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A12" w:rsidRDefault="00BB4A12" w:rsidP="005D30D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D142A" w:rsidRDefault="006D142A" w:rsidP="005D30DB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UBND QUẬN TÂN BÌNH     </w:t>
      </w:r>
      <w:r w:rsidR="005D30DB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>ĐỀ THI HỌC KỲ II – 2017-2018</w:t>
      </w:r>
    </w:p>
    <w:p w:rsidR="006D142A" w:rsidRDefault="005D30DB" w:rsidP="005D30D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TRƯỜNG THCS LÝ THƯỜNG KIỆT                               </w:t>
      </w:r>
      <w:r w:rsidR="006D142A">
        <w:rPr>
          <w:rFonts w:ascii="Times New Roman" w:hAnsi="Times New Roman"/>
          <w:sz w:val="28"/>
          <w:szCs w:val="28"/>
        </w:rPr>
        <w:t>MÔN THI : VẬT LÝ – KHỐI 7</w:t>
      </w:r>
    </w:p>
    <w:p w:rsidR="005D30DB" w:rsidRDefault="005D30DB" w:rsidP="005D30D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</w:t>
      </w:r>
      <w:r w:rsidR="006D142A">
        <w:rPr>
          <w:rFonts w:ascii="Times New Roman" w:hAnsi="Times New Roman"/>
          <w:sz w:val="28"/>
          <w:szCs w:val="28"/>
        </w:rPr>
        <w:t xml:space="preserve">Thời gian : 45 phút </w:t>
      </w:r>
    </w:p>
    <w:p w:rsidR="006D577A" w:rsidRDefault="006D577A" w:rsidP="005D30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C5A8B">
        <w:rPr>
          <w:rFonts w:ascii="Times New Roman" w:hAnsi="Times New Roman"/>
          <w:b/>
          <w:sz w:val="28"/>
          <w:szCs w:val="28"/>
          <w:u w:val="single"/>
        </w:rPr>
        <w:t>Câu 1</w:t>
      </w:r>
      <w:r>
        <w:rPr>
          <w:rFonts w:ascii="Times New Roman" w:hAnsi="Times New Roman"/>
          <w:sz w:val="28"/>
          <w:szCs w:val="28"/>
        </w:rPr>
        <w:t>: (2điểm )</w:t>
      </w:r>
    </w:p>
    <w:p w:rsidR="006D577A" w:rsidRDefault="006D577A" w:rsidP="00E74CAB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Trình bày hiện tượng nhiễm điện mà em đã học ? Vật nhiễm điện có các khả năng gì ?</w:t>
      </w:r>
    </w:p>
    <w:p w:rsidR="006D577A" w:rsidRDefault="006D577A" w:rsidP="00E74CAB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Cánh quạt điện sau 1 thời gian hoạt động bị bụi bám vào rất nhiều . Em hãy giải thích hiện tượng này ?</w:t>
      </w:r>
    </w:p>
    <w:p w:rsidR="006D577A" w:rsidRDefault="00BB4A12" w:rsidP="005D30D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3379470</wp:posOffset>
            </wp:positionH>
            <wp:positionV relativeFrom="paragraph">
              <wp:posOffset>202565</wp:posOffset>
            </wp:positionV>
            <wp:extent cx="3295650" cy="2324100"/>
            <wp:effectExtent l="0" t="0" r="0" b="0"/>
            <wp:wrapTight wrapText="bothSides">
              <wp:wrapPolygon edited="0">
                <wp:start x="0" y="0"/>
                <wp:lineTo x="0" y="21423"/>
                <wp:lineTo x="21475" y="21423"/>
                <wp:lineTo x="21475" y="0"/>
                <wp:lineTo x="0" y="0"/>
              </wp:wrapPolygon>
            </wp:wrapTight>
            <wp:docPr id="7" name="Picture 1" descr="C:\Users\SONY\Pictures\ĐÈn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NY\Pictures\ĐÈn 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577A" w:rsidRPr="009C5A8B">
        <w:rPr>
          <w:rFonts w:ascii="Times New Roman" w:hAnsi="Times New Roman"/>
          <w:b/>
          <w:sz w:val="28"/>
          <w:szCs w:val="28"/>
          <w:u w:val="single"/>
        </w:rPr>
        <w:t>Câu 2</w:t>
      </w:r>
      <w:r w:rsidR="006D577A">
        <w:rPr>
          <w:rFonts w:ascii="Times New Roman" w:hAnsi="Times New Roman"/>
          <w:sz w:val="28"/>
          <w:szCs w:val="28"/>
        </w:rPr>
        <w:t>: ( 2 điểm ) Cho mạch điện như hình sau:</w:t>
      </w:r>
    </w:p>
    <w:p w:rsidR="006D577A" w:rsidRDefault="006D577A" w:rsidP="005D30D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Hãy vẽ sơ đồ của mạch điện và cho biết sơ đồ mạch điện là gì ?</w:t>
      </w:r>
    </w:p>
    <w:p w:rsidR="006D577A" w:rsidRDefault="006E4B42" w:rsidP="00E74CAB">
      <w:pPr>
        <w:pStyle w:val="ListParagraph"/>
        <w:numPr>
          <w:ilvl w:val="0"/>
          <w:numId w:val="2"/>
        </w:numPr>
        <w:spacing w:after="0" w:line="24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Khóa K đóng , dòng điện chạy qua các đèn . Vậy : dòng điện là gì ?  Chiều dòng điện theo quy ước có chiều như thế nào ? </w:t>
      </w:r>
    </w:p>
    <w:p w:rsidR="006E4B42" w:rsidRDefault="006E4B42" w:rsidP="005D30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17C1E">
        <w:rPr>
          <w:rFonts w:ascii="Times New Roman" w:hAnsi="Times New Roman"/>
          <w:b/>
          <w:sz w:val="28"/>
          <w:szCs w:val="28"/>
          <w:u w:val="single"/>
        </w:rPr>
        <w:t>Câu 3</w:t>
      </w:r>
      <w:r>
        <w:rPr>
          <w:rFonts w:ascii="Times New Roman" w:hAnsi="Times New Roman"/>
          <w:sz w:val="28"/>
          <w:szCs w:val="28"/>
        </w:rPr>
        <w:t xml:space="preserve">: ( 2 điểm ) </w:t>
      </w:r>
    </w:p>
    <w:p w:rsidR="006E4B42" w:rsidRDefault="006E4B42" w:rsidP="005D30DB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Dòng điện gây ra tác dụng nào khi chạy qua các thiết bị sau : Máy đun nước siêu tốc ; bóng đèn của bút thử điệ</w:t>
      </w:r>
      <w:r w:rsidR="00917C1E">
        <w:rPr>
          <w:rFonts w:ascii="Times New Roman" w:hAnsi="Times New Roman"/>
          <w:sz w:val="28"/>
          <w:szCs w:val="28"/>
        </w:rPr>
        <w:t>n ;</w:t>
      </w:r>
      <w:r>
        <w:rPr>
          <w:rFonts w:ascii="Times New Roman" w:hAnsi="Times New Roman"/>
          <w:sz w:val="28"/>
          <w:szCs w:val="28"/>
        </w:rPr>
        <w:t xml:space="preserve"> chuông điện </w:t>
      </w:r>
      <w:r w:rsidR="00917C1E">
        <w:rPr>
          <w:rFonts w:ascii="Times New Roman" w:hAnsi="Times New Roman"/>
          <w:sz w:val="28"/>
          <w:szCs w:val="28"/>
        </w:rPr>
        <w:t>; máy sấy tóc .</w:t>
      </w:r>
    </w:p>
    <w:p w:rsidR="00917C1E" w:rsidRDefault="00917C1E" w:rsidP="005D30DB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Để mạ bạc cho một chiếc dây đồng hồ bằng phương pháp si mạ điện . Phương pháp này hoạt động dựa trên tác dụng nào của dòng điện ? Dung dịch cần dùng là dung dịch gì ? Chiếc dây đồng hồ phải nối với bản cực âm hay bản cực dương ? Bản cực còn lại làm bằng chất gì ?</w:t>
      </w:r>
    </w:p>
    <w:p w:rsidR="00917C1E" w:rsidRDefault="00BB4A12" w:rsidP="005D30D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4210050</wp:posOffset>
            </wp:positionH>
            <wp:positionV relativeFrom="paragraph">
              <wp:posOffset>352425</wp:posOffset>
            </wp:positionV>
            <wp:extent cx="2295525" cy="1981200"/>
            <wp:effectExtent l="0" t="0" r="0" b="0"/>
            <wp:wrapTight wrapText="bothSides">
              <wp:wrapPolygon edited="0">
                <wp:start x="0" y="0"/>
                <wp:lineTo x="0" y="21392"/>
                <wp:lineTo x="21510" y="21392"/>
                <wp:lineTo x="21510" y="0"/>
                <wp:lineTo x="0" y="0"/>
              </wp:wrapPolygon>
            </wp:wrapTight>
            <wp:docPr id="6" name="Picture 3" descr="C:\Users\SONY\Downloads\vonk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ONY\Downloads\vonke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7C1E" w:rsidRPr="00917C1E">
        <w:rPr>
          <w:rFonts w:ascii="Times New Roman" w:hAnsi="Times New Roman"/>
          <w:b/>
          <w:sz w:val="28"/>
          <w:szCs w:val="28"/>
          <w:u w:val="single"/>
        </w:rPr>
        <w:t>Câu 4</w:t>
      </w:r>
      <w:r w:rsidR="00917C1E">
        <w:rPr>
          <w:rFonts w:ascii="Times New Roman" w:hAnsi="Times New Roman"/>
          <w:sz w:val="28"/>
          <w:szCs w:val="28"/>
        </w:rPr>
        <w:t>: ( 2 điểm )Cho hình vẽ sau:</w:t>
      </w:r>
    </w:p>
    <w:p w:rsidR="00917C1E" w:rsidRDefault="00BB4A12" w:rsidP="005D30D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19050</wp:posOffset>
            </wp:positionV>
            <wp:extent cx="2209800" cy="1981200"/>
            <wp:effectExtent l="0" t="0" r="0" b="0"/>
            <wp:wrapSquare wrapText="bothSides"/>
            <wp:docPr id="5" name="Picture 2" descr="C:\Users\SONY\Pictures\amp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NY\Pictures\ampe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480F">
        <w:rPr>
          <w:rFonts w:ascii="Times New Roman" w:hAnsi="Times New Roman"/>
          <w:sz w:val="28"/>
          <w:szCs w:val="28"/>
        </w:rPr>
        <w:t xml:space="preserve">Nêu tên dụng cụ , công dụng của từng dụng cụ đo ? </w:t>
      </w:r>
    </w:p>
    <w:p w:rsidR="0045480F" w:rsidRDefault="0045480F" w:rsidP="005D30D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Đổi đơn vị sau : </w:t>
      </w:r>
    </w:p>
    <w:p w:rsidR="0045480F" w:rsidRDefault="0045480F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1,2 A = ……..mA</w:t>
      </w:r>
    </w:p>
    <w:p w:rsidR="009C5A8B" w:rsidRDefault="009C5A8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500 mA = ……..A</w:t>
      </w:r>
    </w:p>
    <w:p w:rsidR="0045480F" w:rsidRDefault="0045480F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 V = ………kV</w:t>
      </w:r>
    </w:p>
    <w:p w:rsidR="009C5A8B" w:rsidRDefault="009C5A8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550 kV = ………V</w:t>
      </w:r>
    </w:p>
    <w:p w:rsidR="009C5A8B" w:rsidRDefault="009C5A8B" w:rsidP="005D30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C5A8B">
        <w:rPr>
          <w:rFonts w:ascii="Times New Roman" w:hAnsi="Times New Roman"/>
          <w:b/>
          <w:sz w:val="28"/>
          <w:szCs w:val="28"/>
          <w:u w:val="single"/>
        </w:rPr>
        <w:t>Câu 5</w:t>
      </w:r>
      <w:r>
        <w:rPr>
          <w:rFonts w:ascii="Times New Roman" w:hAnsi="Times New Roman"/>
          <w:sz w:val="28"/>
          <w:szCs w:val="28"/>
        </w:rPr>
        <w:t xml:space="preserve">: ( 2 điểm ) Cho mạch điện như hình sau : </w:t>
      </w:r>
    </w:p>
    <w:p w:rsidR="006D142A" w:rsidRDefault="00BB4A12" w:rsidP="005D30D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-3175</wp:posOffset>
            </wp:positionV>
            <wp:extent cx="3133725" cy="1895475"/>
            <wp:effectExtent l="0" t="0" r="0" b="0"/>
            <wp:wrapTight wrapText="bothSides">
              <wp:wrapPolygon edited="0">
                <wp:start x="0" y="0"/>
                <wp:lineTo x="0" y="21491"/>
                <wp:lineTo x="21534" y="21491"/>
                <wp:lineTo x="21534" y="0"/>
                <wp:lineTo x="0" y="0"/>
              </wp:wrapPolygon>
            </wp:wrapTight>
            <wp:docPr id="4" name="Picture 4" descr="C:\Users\SONY\Pictures\dien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ONY\Pictures\dien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70F8">
        <w:rPr>
          <w:rFonts w:ascii="Times New Roman" w:hAnsi="Times New Roman"/>
          <w:sz w:val="28"/>
          <w:szCs w:val="28"/>
        </w:rPr>
        <w:t xml:space="preserve">Hiệu điện thế giữa 2 cực của nguồn điện là U=6V. Hiệu điện thế giữa 2 đầu đèn 2 là </w:t>
      </w:r>
    </w:p>
    <w:p w:rsidR="009C5A8B" w:rsidRDefault="00BB4A12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-2857500</wp:posOffset>
                </wp:positionH>
                <wp:positionV relativeFrom="paragraph">
                  <wp:posOffset>361315</wp:posOffset>
                </wp:positionV>
                <wp:extent cx="533400" cy="323850"/>
                <wp:effectExtent l="9525" t="8890" r="9525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A8B" w:rsidRDefault="009C5A8B">
                            <w:r>
                              <w:t>Đèn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25pt;margin-top:28.45pt;width:42pt;height:2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" strokecolor="white">
                <v:textbox>
                  <w:txbxContent>
                    <w:p w:rsidR="009C5A8B" w:rsidRDefault="009C5A8B">
                      <w:r>
                        <w:t>Đèn 1</w:t>
                      </w:r>
                    </w:p>
                  </w:txbxContent>
                </v:textbox>
              </v:shape>
            </w:pict>
          </mc:Fallback>
        </mc:AlternateContent>
      </w:r>
      <w:r w:rsidR="000470F8">
        <w:rPr>
          <w:rFonts w:ascii="Times New Roman" w:hAnsi="Times New Roman"/>
          <w:sz w:val="28"/>
          <w:szCs w:val="28"/>
        </w:rPr>
        <w:t>U</w:t>
      </w:r>
      <w:r w:rsidR="000470F8">
        <w:rPr>
          <w:rFonts w:ascii="Times New Roman" w:hAnsi="Times New Roman"/>
          <w:sz w:val="28"/>
          <w:szCs w:val="28"/>
          <w:vertAlign w:val="subscript"/>
        </w:rPr>
        <w:t>2</w:t>
      </w:r>
      <w:r w:rsidR="000470F8">
        <w:rPr>
          <w:rFonts w:ascii="Times New Roman" w:hAnsi="Times New Roman"/>
          <w:sz w:val="28"/>
          <w:szCs w:val="28"/>
        </w:rPr>
        <w:t xml:space="preserve"> = 2,6 V. Tính hiệu điện thế giữa 2 đầu bóng đèn 1? </w:t>
      </w:r>
    </w:p>
    <w:p w:rsidR="000470F8" w:rsidRDefault="00BB4A12" w:rsidP="005D30D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-2152650</wp:posOffset>
                </wp:positionH>
                <wp:positionV relativeFrom="paragraph">
                  <wp:posOffset>586740</wp:posOffset>
                </wp:positionV>
                <wp:extent cx="533400" cy="228600"/>
                <wp:effectExtent l="9525" t="571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5A8B" w:rsidRDefault="009C5A8B" w:rsidP="009C5A8B">
                            <w:r>
                              <w:t>Đèn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169.5pt;margin-top:46.2pt;width:42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" strokecolor="white">
                <v:textbox>
                  <w:txbxContent>
                    <w:p w:rsidR="009C5A8B" w:rsidRDefault="009C5A8B" w:rsidP="009C5A8B">
                      <w:r>
                        <w:t>Đèn 2</w:t>
                      </w:r>
                    </w:p>
                  </w:txbxContent>
                </v:textbox>
              </v:shape>
            </w:pict>
          </mc:Fallback>
        </mc:AlternateContent>
      </w:r>
      <w:r w:rsidR="000470F8">
        <w:rPr>
          <w:rFonts w:ascii="Times New Roman" w:hAnsi="Times New Roman"/>
          <w:sz w:val="28"/>
          <w:szCs w:val="28"/>
        </w:rPr>
        <w:t>Nếu khi đóng khoá K , cả 2 bóng đèn đều không hoạt động . Hãy nêu 2 nguyên nhân có thể xảy ra ?</w:t>
      </w:r>
    </w:p>
    <w:p w:rsidR="0064035B" w:rsidRDefault="000470F8" w:rsidP="005D30DB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Để đảm bảo an toàn khi sử dụng điện , ta cần phân biệt được chất dẫn điện và chất cách điện . Trong những chất sau đây : Nước thường dùng, nhôm , chì , nhựa , sứ , kẽm , muối khô, inox . Thì chất nào dẫn điện , chất nào cách điện ? </w:t>
      </w:r>
    </w:p>
    <w:p w:rsidR="00E74CAB" w:rsidRPr="005D30DB" w:rsidRDefault="00E74CAB" w:rsidP="00E74CA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035B" w:rsidRPr="005D30DB" w:rsidRDefault="0064035B" w:rsidP="005D30DB">
      <w:pPr>
        <w:pStyle w:val="ListParagraph"/>
        <w:spacing w:after="0" w:line="240" w:lineRule="auto"/>
        <w:ind w:left="284"/>
        <w:rPr>
          <w:rFonts w:ascii="Times New Roman" w:hAnsi="Times New Roman"/>
          <w:b/>
          <w:sz w:val="28"/>
          <w:szCs w:val="28"/>
        </w:rPr>
      </w:pPr>
      <w:r w:rsidRPr="005D30DB">
        <w:rPr>
          <w:rFonts w:ascii="Times New Roman" w:hAnsi="Times New Roman"/>
          <w:b/>
          <w:sz w:val="28"/>
          <w:szCs w:val="28"/>
        </w:rPr>
        <w:t>ĐÁP ÁN</w:t>
      </w:r>
      <w:r w:rsidR="00E74CAB">
        <w:rPr>
          <w:rFonts w:ascii="Times New Roman" w:hAnsi="Times New Roman"/>
          <w:b/>
          <w:sz w:val="28"/>
          <w:szCs w:val="28"/>
        </w:rPr>
        <w:t xml:space="preserve"> LÝ 7</w:t>
      </w:r>
      <w:r w:rsidRPr="005D30DB">
        <w:rPr>
          <w:rFonts w:ascii="Times New Roman" w:hAnsi="Times New Roman"/>
          <w:b/>
          <w:sz w:val="28"/>
          <w:szCs w:val="28"/>
        </w:rPr>
        <w:t xml:space="preserve"> </w:t>
      </w:r>
    </w:p>
    <w:p w:rsidR="0064035B" w:rsidRDefault="0064035B" w:rsidP="005D30DB">
      <w:pPr>
        <w:spacing w:after="0" w:line="24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Câu 1 : </w:t>
      </w:r>
    </w:p>
    <w:p w:rsidR="0064035B" w:rsidRDefault="0064035B" w:rsidP="005D30D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Một số vật sau khi cọ xát , thì hút được các vật khác . Ta nói vật đó bị nhiễm điện do cọ xát . </w:t>
      </w:r>
      <w:r>
        <w:rPr>
          <w:rFonts w:ascii="Times New Roman" w:hAnsi="Times New Roman"/>
          <w:sz w:val="28"/>
          <w:szCs w:val="28"/>
        </w:rPr>
        <w:t>( 0,5)</w:t>
      </w:r>
    </w:p>
    <w:p w:rsidR="0064035B" w:rsidRPr="0064035B" w:rsidRDefault="0064035B" w:rsidP="005D30DB">
      <w:pPr>
        <w:pStyle w:val="ListParagraph"/>
        <w:spacing w:after="0" w:line="240" w:lineRule="auto"/>
        <w:ind w:left="10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Vật nhiễm điện có các khả năng sau : Hút vật khác , phóng điện , phát sáng .</w:t>
      </w:r>
      <w:r>
        <w:rPr>
          <w:rFonts w:ascii="Times New Roman" w:hAnsi="Times New Roman"/>
          <w:sz w:val="28"/>
          <w:szCs w:val="28"/>
        </w:rPr>
        <w:t xml:space="preserve"> (0,75)</w:t>
      </w:r>
    </w:p>
    <w:p w:rsidR="0064035B" w:rsidRDefault="0064035B" w:rsidP="005D30DB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Cánh quạt điện khi quay , nó cọ xát với không khí nên cánh quạt bị nhiễm điện , có khả năng hút bụi có trong không khí . Vì thế sau một thời gian sử dụng cánh quạt bị bám rất nhiều bụi.</w:t>
      </w:r>
      <w:r>
        <w:rPr>
          <w:rFonts w:ascii="Times New Roman" w:hAnsi="Times New Roman"/>
          <w:sz w:val="28"/>
          <w:szCs w:val="28"/>
        </w:rPr>
        <w:t xml:space="preserve"> (0,75)</w:t>
      </w:r>
    </w:p>
    <w:p w:rsidR="0064035B" w:rsidRDefault="0064035B" w:rsidP="005D30DB">
      <w:pPr>
        <w:spacing w:after="0" w:line="24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Câu 2: </w:t>
      </w:r>
    </w:p>
    <w:p w:rsidR="0064035B" w:rsidRDefault="0064035B" w:rsidP="005D30D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Vẽ đúng sđmđ </w:t>
      </w:r>
      <w:r>
        <w:rPr>
          <w:rFonts w:ascii="Times New Roman" w:hAnsi="Times New Roman"/>
          <w:sz w:val="28"/>
          <w:szCs w:val="28"/>
        </w:rPr>
        <w:t xml:space="preserve"> (0,5)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Sđmđ là hình vẽ mạch điện bằng các ký hiệu tương ứng.</w:t>
      </w:r>
      <w:r>
        <w:rPr>
          <w:rFonts w:ascii="Times New Roman" w:hAnsi="Times New Roman"/>
          <w:sz w:val="28"/>
          <w:szCs w:val="28"/>
        </w:rPr>
        <w:t xml:space="preserve"> (0,5)</w:t>
      </w:r>
    </w:p>
    <w:p w:rsidR="0064035B" w:rsidRDefault="0064035B" w:rsidP="005D30D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Dòng điện là dòng dịch chuyển có hướng của các hạt mang điện tích </w:t>
      </w:r>
      <w:r>
        <w:rPr>
          <w:rFonts w:ascii="Times New Roman" w:hAnsi="Times New Roman"/>
          <w:sz w:val="28"/>
          <w:szCs w:val="28"/>
        </w:rPr>
        <w:t>(0,5)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Chiều dòng điện theo quy ước là chiều bắt đầu từ cực dương của nguồn điện , qua dây dẫn và các thiết bị tiêu thụ , tới cực âm của nguồn điện</w:t>
      </w:r>
      <w:r>
        <w:rPr>
          <w:rFonts w:ascii="Times New Roman" w:hAnsi="Times New Roman"/>
          <w:sz w:val="28"/>
          <w:szCs w:val="28"/>
        </w:rPr>
        <w:t xml:space="preserve"> (0,5)</w:t>
      </w:r>
    </w:p>
    <w:p w:rsidR="0064035B" w:rsidRDefault="0064035B" w:rsidP="005D30DB">
      <w:pPr>
        <w:spacing w:after="0" w:line="24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Câu 3: </w:t>
      </w:r>
    </w:p>
    <w:p w:rsidR="0064035B" w:rsidRDefault="0064035B" w:rsidP="005D30D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Máy đun nước siêu tốc : tác dụng nhiệt </w:t>
      </w:r>
      <w:r>
        <w:rPr>
          <w:rFonts w:ascii="Times New Roman" w:hAnsi="Times New Roman"/>
          <w:sz w:val="28"/>
          <w:szCs w:val="28"/>
        </w:rPr>
        <w:t xml:space="preserve"> (0,25)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Bóng đèn bút thử điện : tác dụng phát sáng </w:t>
      </w:r>
      <w:r>
        <w:rPr>
          <w:rFonts w:ascii="Times New Roman" w:hAnsi="Times New Roman"/>
          <w:sz w:val="28"/>
          <w:szCs w:val="28"/>
        </w:rPr>
        <w:t>(0,25)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Chuông điện : tác dụng từ </w:t>
      </w:r>
      <w:r>
        <w:rPr>
          <w:rFonts w:ascii="Times New Roman" w:hAnsi="Times New Roman"/>
          <w:sz w:val="28"/>
          <w:szCs w:val="28"/>
        </w:rPr>
        <w:t>(0,25)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Máy sấy tóc : Tác dụng từ và nhiệt.</w:t>
      </w:r>
      <w:r>
        <w:rPr>
          <w:rFonts w:ascii="Times New Roman" w:hAnsi="Times New Roman"/>
          <w:sz w:val="28"/>
          <w:szCs w:val="28"/>
        </w:rPr>
        <w:t>(0,25)</w:t>
      </w:r>
    </w:p>
    <w:p w:rsidR="0064035B" w:rsidRDefault="0064035B" w:rsidP="005D30D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Hoạt động dựa trên tác dụng hóa học của dòng điện </w:t>
      </w:r>
      <w:r>
        <w:rPr>
          <w:rFonts w:ascii="Times New Roman" w:hAnsi="Times New Roman"/>
          <w:sz w:val="28"/>
          <w:szCs w:val="28"/>
        </w:rPr>
        <w:t>(0,25)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Dung dịch muối bạc </w:t>
      </w:r>
      <w:r>
        <w:rPr>
          <w:rFonts w:ascii="Times New Roman" w:hAnsi="Times New Roman"/>
          <w:sz w:val="28"/>
          <w:szCs w:val="28"/>
        </w:rPr>
        <w:t>(0,25)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Dây đồng hồ gắn với bản cực âm </w:t>
      </w:r>
      <w:r>
        <w:rPr>
          <w:rFonts w:ascii="Times New Roman" w:hAnsi="Times New Roman"/>
          <w:sz w:val="28"/>
          <w:szCs w:val="28"/>
        </w:rPr>
        <w:t>(0,25)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Bản cực còn lại : chất bạc </w:t>
      </w:r>
      <w:r>
        <w:rPr>
          <w:rFonts w:ascii="Times New Roman" w:hAnsi="Times New Roman"/>
          <w:sz w:val="28"/>
          <w:szCs w:val="28"/>
        </w:rPr>
        <w:t>(0,25)</w:t>
      </w:r>
    </w:p>
    <w:p w:rsidR="0064035B" w:rsidRDefault="0064035B" w:rsidP="005D30DB">
      <w:pPr>
        <w:spacing w:after="0" w:line="24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Câu 4: </w:t>
      </w:r>
    </w:p>
    <w:p w:rsidR="0064035B" w:rsidRDefault="0064035B" w:rsidP="005D30D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Dụng cụ có chữ A là ampe kế </w:t>
      </w:r>
      <w:r>
        <w:rPr>
          <w:rFonts w:ascii="Times New Roman" w:hAnsi="Times New Roman"/>
          <w:sz w:val="28"/>
          <w:szCs w:val="28"/>
        </w:rPr>
        <w:t>(0,25)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Đo cường độ dòng điện</w:t>
      </w:r>
      <w:r>
        <w:rPr>
          <w:rFonts w:ascii="Times New Roman" w:hAnsi="Times New Roman"/>
          <w:sz w:val="28"/>
          <w:szCs w:val="28"/>
        </w:rPr>
        <w:t xml:space="preserve"> (0,25)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Dụng cụ có chữ V là vôn kế </w:t>
      </w:r>
      <w:r>
        <w:rPr>
          <w:rFonts w:ascii="Times New Roman" w:hAnsi="Times New Roman"/>
          <w:sz w:val="28"/>
          <w:szCs w:val="28"/>
        </w:rPr>
        <w:t>(0,25)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Đo hiệu điện thế </w:t>
      </w:r>
      <w:r>
        <w:rPr>
          <w:rFonts w:ascii="Times New Roman" w:hAnsi="Times New Roman"/>
          <w:sz w:val="28"/>
          <w:szCs w:val="28"/>
        </w:rPr>
        <w:t>(0,25)</w:t>
      </w:r>
    </w:p>
    <w:p w:rsidR="0064035B" w:rsidRDefault="0064035B" w:rsidP="005D30DB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  <w:lang w:val="vi-VN"/>
        </w:rPr>
        <w:t>1,2 A = 1200 mA</w:t>
      </w:r>
      <w:r>
        <w:rPr>
          <w:rFonts w:ascii="Times New Roman" w:hAnsi="Times New Roman"/>
          <w:sz w:val="28"/>
          <w:szCs w:val="28"/>
        </w:rPr>
        <w:t xml:space="preserve">  (0,25)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500 mA =  0,5 A</w:t>
      </w:r>
      <w:r>
        <w:rPr>
          <w:rFonts w:ascii="Times New Roman" w:hAnsi="Times New Roman"/>
          <w:sz w:val="28"/>
          <w:szCs w:val="28"/>
        </w:rPr>
        <w:t xml:space="preserve">   (0,25)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5 V =  0,005 kV</w:t>
      </w:r>
      <w:r>
        <w:rPr>
          <w:rFonts w:ascii="Times New Roman" w:hAnsi="Times New Roman"/>
          <w:sz w:val="28"/>
          <w:szCs w:val="28"/>
        </w:rPr>
        <w:t xml:space="preserve">    (0,25)</w:t>
      </w:r>
    </w:p>
    <w:p w:rsidR="0064035B" w:rsidRPr="0064035B" w:rsidRDefault="0064035B" w:rsidP="005D30DB">
      <w:pPr>
        <w:pStyle w:val="ListParagraph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550 kV = 550 000 V</w:t>
      </w:r>
      <w:r>
        <w:rPr>
          <w:rFonts w:ascii="Times New Roman" w:hAnsi="Times New Roman"/>
          <w:sz w:val="28"/>
          <w:szCs w:val="28"/>
        </w:rPr>
        <w:t xml:space="preserve">  (0,25)</w:t>
      </w:r>
    </w:p>
    <w:p w:rsidR="0064035B" w:rsidRDefault="0064035B" w:rsidP="005D30D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Câu 5: </w:t>
      </w:r>
    </w:p>
    <w:p w:rsidR="0064035B" w:rsidRDefault="0064035B" w:rsidP="005D30DB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điện thế 2 đầu đèn 1: U</w:t>
      </w:r>
      <w:r>
        <w:rPr>
          <w:rFonts w:ascii="Times New Roman" w:hAnsi="Times New Roman"/>
          <w:sz w:val="28"/>
          <w:szCs w:val="28"/>
          <w:vertAlign w:val="subscript"/>
        </w:rPr>
        <w:t>1</w:t>
      </w:r>
      <w:r>
        <w:rPr>
          <w:rFonts w:ascii="Times New Roman" w:hAnsi="Times New Roman"/>
          <w:sz w:val="28"/>
          <w:szCs w:val="28"/>
        </w:rPr>
        <w:t xml:space="preserve"> = U – U</w:t>
      </w:r>
      <w:r>
        <w:rPr>
          <w:rFonts w:ascii="Times New Roman" w:hAnsi="Times New Roman"/>
          <w:sz w:val="28"/>
          <w:szCs w:val="28"/>
          <w:vertAlign w:val="subscript"/>
        </w:rPr>
        <w:t>2</w:t>
      </w:r>
      <w:r>
        <w:rPr>
          <w:rFonts w:ascii="Times New Roman" w:hAnsi="Times New Roman"/>
          <w:sz w:val="28"/>
          <w:szCs w:val="28"/>
        </w:rPr>
        <w:t xml:space="preserve"> = 6 -2,6 = 3,4 (V)                (0,5)</w:t>
      </w:r>
    </w:p>
    <w:p w:rsidR="0064035B" w:rsidRDefault="0064035B" w:rsidP="005D30DB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Kể được 2 ý  đúng    </w:t>
      </w:r>
      <w:r w:rsidR="0050619A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( 0,25x2 )</w:t>
      </w:r>
    </w:p>
    <w:p w:rsidR="00954713" w:rsidRDefault="0064035B" w:rsidP="005D30DB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Chất dẫn điện : có 4 chất   ( </w:t>
      </w:r>
      <w:r w:rsidR="00954713">
        <w:rPr>
          <w:rFonts w:ascii="Times New Roman" w:hAnsi="Times New Roman"/>
          <w:sz w:val="28"/>
          <w:szCs w:val="28"/>
        </w:rPr>
        <w:t>cứ 2 chất đúng : 0,25 đ )                        ( 0,5)</w:t>
      </w:r>
    </w:p>
    <w:p w:rsidR="00954713" w:rsidRDefault="00954713" w:rsidP="005D30D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Chất cách điện : có 4 chất ( cứ 2 chất đúng : 0,25 đ )                         (0,5) </w:t>
      </w:r>
    </w:p>
    <w:p w:rsidR="005D30DB" w:rsidRDefault="00954713" w:rsidP="005D30D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 đúng 1 , sai 1 : không cho điểm )</w:t>
      </w:r>
      <w:r w:rsidR="0064035B">
        <w:rPr>
          <w:rFonts w:ascii="Times New Roman" w:hAnsi="Times New Roman"/>
          <w:sz w:val="28"/>
          <w:szCs w:val="28"/>
        </w:rPr>
        <w:t xml:space="preserve">         </w:t>
      </w:r>
    </w:p>
    <w:p w:rsidR="005D30DB" w:rsidRDefault="005D30DB" w:rsidP="005D30D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5D30DB" w:rsidRDefault="005D30DB" w:rsidP="005D30D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5D30DB" w:rsidRDefault="005D30DB" w:rsidP="005D30D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5D30DB" w:rsidRDefault="005D30DB" w:rsidP="005D30D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6E6249" w:rsidRDefault="0064035B" w:rsidP="005D30D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</w:t>
      </w:r>
    </w:p>
    <w:p w:rsidR="006E6249" w:rsidRDefault="006E6249" w:rsidP="005D30D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6E6249" w:rsidRDefault="006E6249" w:rsidP="005D30D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64035B" w:rsidRPr="0064035B" w:rsidRDefault="0064035B" w:rsidP="005D30DB">
      <w:pPr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</w:p>
    <w:p w:rsidR="0064035B" w:rsidRDefault="0064035B" w:rsidP="005D30DB">
      <w:pPr>
        <w:pStyle w:val="ListParagraph"/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</w:p>
    <w:tbl>
      <w:tblPr>
        <w:tblW w:w="10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7"/>
        <w:gridCol w:w="1870"/>
        <w:gridCol w:w="1816"/>
        <w:gridCol w:w="2177"/>
        <w:gridCol w:w="1829"/>
        <w:gridCol w:w="823"/>
      </w:tblGrid>
      <w:tr w:rsidR="005D30DB" w:rsidRPr="00AE1BCC" w:rsidTr="006E6249">
        <w:tc>
          <w:tcPr>
            <w:tcW w:w="1837" w:type="dxa"/>
            <w:tcBorders>
              <w:tl2br w:val="single" w:sz="4" w:space="0" w:color="auto"/>
            </w:tcBorders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5" w:type="dxa"/>
            <w:gridSpan w:val="5"/>
          </w:tcPr>
          <w:p w:rsidR="005D30DB" w:rsidRPr="00B93F10" w:rsidRDefault="005D30DB" w:rsidP="005D30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MA TRẬN ĐỀ VẬT LÝ 7</w:t>
            </w:r>
          </w:p>
        </w:tc>
      </w:tr>
      <w:tr w:rsidR="005D30DB" w:rsidRPr="00AE1BCC" w:rsidTr="006E6249">
        <w:tc>
          <w:tcPr>
            <w:tcW w:w="1837" w:type="dxa"/>
            <w:vMerge w:val="restart"/>
            <w:tcBorders>
              <w:tl2br w:val="single" w:sz="4" w:space="0" w:color="auto"/>
            </w:tcBorders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3F10">
              <w:rPr>
                <w:rFonts w:ascii="Times New Roman" w:hAnsi="Times New Roman"/>
                <w:sz w:val="28"/>
                <w:szCs w:val="28"/>
              </w:rPr>
              <w:t xml:space="preserve">               Cấp độ</w:t>
            </w:r>
          </w:p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3F10">
              <w:rPr>
                <w:rFonts w:ascii="Times New Roman" w:hAnsi="Times New Roman"/>
                <w:sz w:val="28"/>
                <w:szCs w:val="28"/>
              </w:rPr>
              <w:t>Chủ đề</w:t>
            </w:r>
          </w:p>
        </w:tc>
        <w:tc>
          <w:tcPr>
            <w:tcW w:w="1870" w:type="dxa"/>
            <w:vMerge w:val="restart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F10">
              <w:rPr>
                <w:rFonts w:ascii="Times New Roman" w:hAnsi="Times New Roman"/>
                <w:sz w:val="28"/>
                <w:szCs w:val="28"/>
              </w:rPr>
              <w:t>Nhận biết</w:t>
            </w:r>
          </w:p>
        </w:tc>
        <w:tc>
          <w:tcPr>
            <w:tcW w:w="1816" w:type="dxa"/>
            <w:vMerge w:val="restart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F10">
              <w:rPr>
                <w:rFonts w:ascii="Times New Roman" w:hAnsi="Times New Roman"/>
                <w:sz w:val="28"/>
                <w:szCs w:val="28"/>
              </w:rPr>
              <w:t>Thông hiểu</w:t>
            </w:r>
          </w:p>
        </w:tc>
        <w:tc>
          <w:tcPr>
            <w:tcW w:w="4006" w:type="dxa"/>
            <w:gridSpan w:val="2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F10">
              <w:rPr>
                <w:rFonts w:ascii="Times New Roman" w:hAnsi="Times New Roman"/>
                <w:sz w:val="28"/>
                <w:szCs w:val="28"/>
              </w:rPr>
              <w:t>Vận dụng</w:t>
            </w:r>
          </w:p>
        </w:tc>
        <w:tc>
          <w:tcPr>
            <w:tcW w:w="823" w:type="dxa"/>
            <w:vMerge w:val="restart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F10">
              <w:rPr>
                <w:rFonts w:ascii="Times New Roman" w:hAnsi="Times New Roman"/>
                <w:sz w:val="28"/>
                <w:szCs w:val="28"/>
              </w:rPr>
              <w:t>Tổng cộng</w:t>
            </w:r>
          </w:p>
        </w:tc>
      </w:tr>
      <w:tr w:rsidR="005D30DB" w:rsidRPr="00AE1BCC" w:rsidTr="006E6249">
        <w:tc>
          <w:tcPr>
            <w:tcW w:w="1837" w:type="dxa"/>
            <w:vMerge/>
            <w:tcBorders>
              <w:tl2br w:val="single" w:sz="4" w:space="0" w:color="auto"/>
            </w:tcBorders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0" w:type="dxa"/>
            <w:vMerge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6" w:type="dxa"/>
            <w:vMerge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7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3F10">
              <w:rPr>
                <w:rFonts w:ascii="Times New Roman" w:hAnsi="Times New Roman"/>
                <w:sz w:val="28"/>
                <w:szCs w:val="28"/>
              </w:rPr>
              <w:t>Vận dụng thấp</w:t>
            </w:r>
          </w:p>
        </w:tc>
        <w:tc>
          <w:tcPr>
            <w:tcW w:w="1829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93F10">
              <w:rPr>
                <w:rFonts w:ascii="Times New Roman" w:hAnsi="Times New Roman"/>
                <w:sz w:val="28"/>
                <w:szCs w:val="28"/>
              </w:rPr>
              <w:t>Vận dụng cao</w:t>
            </w:r>
          </w:p>
        </w:tc>
        <w:tc>
          <w:tcPr>
            <w:tcW w:w="823" w:type="dxa"/>
            <w:vMerge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D30DB" w:rsidRPr="00AE1BCC" w:rsidTr="006E6249">
        <w:tc>
          <w:tcPr>
            <w:tcW w:w="183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Sự nhiểm điện do cọ xát. Hai loại điện tích</w:t>
            </w:r>
          </w:p>
        </w:tc>
        <w:tc>
          <w:tcPr>
            <w:tcW w:w="1870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- Biết được các cách tạo ra cho một vật nhiểm điện.</w:t>
            </w:r>
          </w:p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val="pt-BR"/>
              </w:rPr>
              <w:t>Biết khả năng của vật nhiễm điện</w:t>
            </w:r>
          </w:p>
        </w:tc>
        <w:tc>
          <w:tcPr>
            <w:tcW w:w="1816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17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Biết vận dụng kiến thức về sự nhiểm điện của các vật để giải thích được một số hiện tượng trong thực tế</w:t>
            </w:r>
          </w:p>
        </w:tc>
        <w:tc>
          <w:tcPr>
            <w:tcW w:w="1829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823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5D30DB" w:rsidRPr="00AE1BCC" w:rsidTr="006E6249">
        <w:tc>
          <w:tcPr>
            <w:tcW w:w="183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Số câu</w:t>
            </w:r>
          </w:p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Số điểm</w:t>
            </w:r>
          </w:p>
        </w:tc>
        <w:tc>
          <w:tcPr>
            <w:tcW w:w="1870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1,25đ</w:t>
            </w:r>
          </w:p>
        </w:tc>
        <w:tc>
          <w:tcPr>
            <w:tcW w:w="1816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177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0,75đ</w:t>
            </w:r>
          </w:p>
        </w:tc>
        <w:tc>
          <w:tcPr>
            <w:tcW w:w="1829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823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(2</w:t>
            </w: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đ)</w:t>
            </w:r>
          </w:p>
        </w:tc>
      </w:tr>
      <w:tr w:rsidR="005D30DB" w:rsidRPr="00AE1BCC" w:rsidTr="006E6249">
        <w:tc>
          <w:tcPr>
            <w:tcW w:w="183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Dòng điện – sơ đồ mạch điện</w:t>
            </w:r>
          </w:p>
        </w:tc>
        <w:tc>
          <w:tcPr>
            <w:tcW w:w="1870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Định nghĩa dòng điện , chiều dòng điện </w:t>
            </w:r>
          </w:p>
        </w:tc>
        <w:tc>
          <w:tcPr>
            <w:tcW w:w="1816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Sơ đồ mạch điện là gì ?</w:t>
            </w:r>
          </w:p>
        </w:tc>
        <w:tc>
          <w:tcPr>
            <w:tcW w:w="217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829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Vẽ được sđmđ </w:t>
            </w:r>
          </w:p>
        </w:tc>
        <w:tc>
          <w:tcPr>
            <w:tcW w:w="823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5D30DB" w:rsidRPr="00AE1BCC" w:rsidTr="006E6249">
        <w:tc>
          <w:tcPr>
            <w:tcW w:w="183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Số câu</w:t>
            </w:r>
          </w:p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Số điểm</w:t>
            </w:r>
          </w:p>
        </w:tc>
        <w:tc>
          <w:tcPr>
            <w:tcW w:w="1870" w:type="dxa"/>
          </w:tcPr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1đ</w:t>
            </w:r>
          </w:p>
        </w:tc>
        <w:tc>
          <w:tcPr>
            <w:tcW w:w="1816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0,5đ</w:t>
            </w:r>
          </w:p>
        </w:tc>
        <w:tc>
          <w:tcPr>
            <w:tcW w:w="2177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829" w:type="dxa"/>
          </w:tcPr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0,5đ</w:t>
            </w:r>
          </w:p>
        </w:tc>
        <w:tc>
          <w:tcPr>
            <w:tcW w:w="823" w:type="dxa"/>
          </w:tcPr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(2đ)</w:t>
            </w:r>
          </w:p>
        </w:tc>
      </w:tr>
      <w:tr w:rsidR="005D30DB" w:rsidRPr="00AE1BCC" w:rsidTr="006E6249">
        <w:tc>
          <w:tcPr>
            <w:tcW w:w="183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Các tác dụng của dòng điện</w:t>
            </w:r>
          </w:p>
        </w:tc>
        <w:tc>
          <w:tcPr>
            <w:tcW w:w="1870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816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Biết thiết bị điện hoạt động dựa trên tác dụng nào của dòng điện </w:t>
            </w:r>
          </w:p>
        </w:tc>
        <w:tc>
          <w:tcPr>
            <w:tcW w:w="217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Biết vận dụng tác dụng hoá học của dòng điện để ứng dụng mạ kim loại trong thực tế.</w:t>
            </w:r>
          </w:p>
        </w:tc>
        <w:tc>
          <w:tcPr>
            <w:tcW w:w="1829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823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5D30DB" w:rsidRPr="00AE1BCC" w:rsidTr="006E6249">
        <w:tc>
          <w:tcPr>
            <w:tcW w:w="183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Số câu</w:t>
            </w:r>
          </w:p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Số điểm</w:t>
            </w:r>
          </w:p>
        </w:tc>
        <w:tc>
          <w:tcPr>
            <w:tcW w:w="1870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816" w:type="dxa"/>
          </w:tcPr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1đ</w:t>
            </w:r>
          </w:p>
        </w:tc>
        <w:tc>
          <w:tcPr>
            <w:tcW w:w="2177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(1</w:t>
            </w: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đ)</w:t>
            </w:r>
          </w:p>
        </w:tc>
        <w:tc>
          <w:tcPr>
            <w:tcW w:w="1829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823" w:type="dxa"/>
          </w:tcPr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(2đ)</w:t>
            </w:r>
          </w:p>
        </w:tc>
      </w:tr>
      <w:tr w:rsidR="005D30DB" w:rsidRPr="00AE1BCC" w:rsidTr="006E6249">
        <w:tc>
          <w:tcPr>
            <w:tcW w:w="183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Dụng cụ đo – đơn vị đo </w:t>
            </w:r>
          </w:p>
        </w:tc>
        <w:tc>
          <w:tcPr>
            <w:tcW w:w="1870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Nhận biết vôn kế , am pe kế và  công dụng của dụng cụ </w:t>
            </w:r>
          </w:p>
        </w:tc>
        <w:tc>
          <w:tcPr>
            <w:tcW w:w="1816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17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Biết đổi đơn vị Cđdđ và Hđt </w:t>
            </w:r>
          </w:p>
        </w:tc>
        <w:tc>
          <w:tcPr>
            <w:tcW w:w="1829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823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5D30DB" w:rsidRPr="00AE1BCC" w:rsidTr="006E6249">
        <w:tc>
          <w:tcPr>
            <w:tcW w:w="183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Số câu</w:t>
            </w:r>
          </w:p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Số điểm</w:t>
            </w:r>
          </w:p>
        </w:tc>
        <w:tc>
          <w:tcPr>
            <w:tcW w:w="1870" w:type="dxa"/>
          </w:tcPr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1 đ</w:t>
            </w:r>
          </w:p>
        </w:tc>
        <w:tc>
          <w:tcPr>
            <w:tcW w:w="1816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177" w:type="dxa"/>
          </w:tcPr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1đ</w:t>
            </w:r>
          </w:p>
        </w:tc>
        <w:tc>
          <w:tcPr>
            <w:tcW w:w="1829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823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(2đ)</w:t>
            </w:r>
          </w:p>
        </w:tc>
      </w:tr>
      <w:tr w:rsidR="005D30DB" w:rsidRPr="00AE1BCC" w:rsidTr="006E6249">
        <w:tc>
          <w:tcPr>
            <w:tcW w:w="183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Mạch nối tiếp , chất dẫn điện và cách điện </w:t>
            </w:r>
          </w:p>
        </w:tc>
        <w:tc>
          <w:tcPr>
            <w:tcW w:w="1870" w:type="dxa"/>
          </w:tcPr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816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Nhận biết được các chất dẫn và không dẫn điện </w:t>
            </w:r>
          </w:p>
        </w:tc>
        <w:tc>
          <w:tcPr>
            <w:tcW w:w="2177" w:type="dxa"/>
          </w:tcPr>
          <w:p w:rsidR="005D30DB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Tính được hiệu điện thế của mạch nối tiếp</w:t>
            </w:r>
          </w:p>
        </w:tc>
        <w:tc>
          <w:tcPr>
            <w:tcW w:w="1829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Nêu được nguyên nhân mạch hở </w:t>
            </w:r>
          </w:p>
        </w:tc>
        <w:tc>
          <w:tcPr>
            <w:tcW w:w="823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  <w:tr w:rsidR="005D30DB" w:rsidRPr="00AE1BCC" w:rsidTr="006E6249">
        <w:tc>
          <w:tcPr>
            <w:tcW w:w="1837" w:type="dxa"/>
          </w:tcPr>
          <w:p w:rsidR="005D30DB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Số câu </w:t>
            </w:r>
          </w:p>
          <w:p w:rsidR="005D30DB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Số điểm </w:t>
            </w:r>
          </w:p>
        </w:tc>
        <w:tc>
          <w:tcPr>
            <w:tcW w:w="1870" w:type="dxa"/>
          </w:tcPr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816" w:type="dxa"/>
          </w:tcPr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1đ</w:t>
            </w:r>
          </w:p>
        </w:tc>
        <w:tc>
          <w:tcPr>
            <w:tcW w:w="2177" w:type="dxa"/>
          </w:tcPr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0,5đ</w:t>
            </w:r>
          </w:p>
        </w:tc>
        <w:tc>
          <w:tcPr>
            <w:tcW w:w="1829" w:type="dxa"/>
          </w:tcPr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0,5đ</w:t>
            </w:r>
          </w:p>
        </w:tc>
        <w:tc>
          <w:tcPr>
            <w:tcW w:w="823" w:type="dxa"/>
          </w:tcPr>
          <w:p w:rsidR="005D30DB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(2đ)</w:t>
            </w:r>
          </w:p>
        </w:tc>
      </w:tr>
      <w:tr w:rsidR="005D30DB" w:rsidRPr="00AE1BCC" w:rsidTr="006E6249">
        <w:tc>
          <w:tcPr>
            <w:tcW w:w="1837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B93F10">
              <w:rPr>
                <w:rFonts w:ascii="Times New Roman" w:hAnsi="Times New Roman"/>
                <w:sz w:val="28"/>
                <w:szCs w:val="28"/>
                <w:lang w:val="pt-BR"/>
              </w:rPr>
              <w:t>Tổng cộng</w:t>
            </w:r>
          </w:p>
        </w:tc>
        <w:tc>
          <w:tcPr>
            <w:tcW w:w="1870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3,25</w:t>
            </w:r>
          </w:p>
        </w:tc>
        <w:tc>
          <w:tcPr>
            <w:tcW w:w="1816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2,5</w:t>
            </w:r>
          </w:p>
        </w:tc>
        <w:tc>
          <w:tcPr>
            <w:tcW w:w="2177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3,25</w:t>
            </w:r>
          </w:p>
        </w:tc>
        <w:tc>
          <w:tcPr>
            <w:tcW w:w="1829" w:type="dxa"/>
          </w:tcPr>
          <w:p w:rsidR="005D30DB" w:rsidRPr="00B93F10" w:rsidRDefault="005D30DB" w:rsidP="006E62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823" w:type="dxa"/>
          </w:tcPr>
          <w:p w:rsidR="005D30DB" w:rsidRPr="00B93F10" w:rsidRDefault="005D30DB" w:rsidP="006E62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pt-BR"/>
              </w:rPr>
            </w:pPr>
            <w:r>
              <w:rPr>
                <w:rFonts w:ascii="Times New Roman" w:hAnsi="Times New Roman"/>
                <w:sz w:val="28"/>
                <w:szCs w:val="28"/>
                <w:lang w:val="pt-BR"/>
              </w:rPr>
              <w:t xml:space="preserve">(10đ) </w:t>
            </w:r>
          </w:p>
        </w:tc>
      </w:tr>
    </w:tbl>
    <w:p w:rsidR="005D30DB" w:rsidRPr="000470F8" w:rsidRDefault="005D30DB" w:rsidP="005D30DB">
      <w:pPr>
        <w:pStyle w:val="ListParagraph"/>
        <w:spacing w:after="0" w:line="240" w:lineRule="auto"/>
        <w:ind w:left="284"/>
        <w:rPr>
          <w:rFonts w:ascii="Times New Roman" w:hAnsi="Times New Roman"/>
          <w:sz w:val="28"/>
          <w:szCs w:val="28"/>
        </w:rPr>
      </w:pPr>
    </w:p>
    <w:sectPr w:rsidR="005D30DB" w:rsidRPr="000470F8" w:rsidSect="005D30DB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3511F"/>
    <w:multiLevelType w:val="hybridMultilevel"/>
    <w:tmpl w:val="089805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46122"/>
    <w:multiLevelType w:val="hybridMultilevel"/>
    <w:tmpl w:val="04EAE00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37397"/>
    <w:multiLevelType w:val="hybridMultilevel"/>
    <w:tmpl w:val="D50E01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356203"/>
    <w:multiLevelType w:val="hybridMultilevel"/>
    <w:tmpl w:val="C264050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50786"/>
    <w:multiLevelType w:val="hybridMultilevel"/>
    <w:tmpl w:val="16226F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F37A7"/>
    <w:multiLevelType w:val="hybridMultilevel"/>
    <w:tmpl w:val="3990BB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442DDE"/>
    <w:multiLevelType w:val="hybridMultilevel"/>
    <w:tmpl w:val="936ADA98"/>
    <w:lvl w:ilvl="0" w:tplc="A23424CC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991BDD"/>
    <w:multiLevelType w:val="hybridMultilevel"/>
    <w:tmpl w:val="2A72D6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870ABD"/>
    <w:multiLevelType w:val="hybridMultilevel"/>
    <w:tmpl w:val="FAD202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D26AE4"/>
    <w:multiLevelType w:val="hybridMultilevel"/>
    <w:tmpl w:val="0D56DE18"/>
    <w:lvl w:ilvl="0" w:tplc="018008A8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A50884"/>
    <w:multiLevelType w:val="hybridMultilevel"/>
    <w:tmpl w:val="992A84CA"/>
    <w:lvl w:ilvl="0" w:tplc="E6D63C1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0"/>
  </w:num>
  <w:num w:numId="9">
    <w:abstractNumId w:val="3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77A"/>
    <w:rsid w:val="000470F8"/>
    <w:rsid w:val="00237C13"/>
    <w:rsid w:val="00380555"/>
    <w:rsid w:val="003E7DC1"/>
    <w:rsid w:val="0045480F"/>
    <w:rsid w:val="004700C0"/>
    <w:rsid w:val="0050619A"/>
    <w:rsid w:val="005D30DB"/>
    <w:rsid w:val="0064035B"/>
    <w:rsid w:val="006D142A"/>
    <w:rsid w:val="006D577A"/>
    <w:rsid w:val="006E4B42"/>
    <w:rsid w:val="006E6249"/>
    <w:rsid w:val="00917C1E"/>
    <w:rsid w:val="00954713"/>
    <w:rsid w:val="009C5A8B"/>
    <w:rsid w:val="00B93F10"/>
    <w:rsid w:val="00BB4A12"/>
    <w:rsid w:val="00BE65DA"/>
    <w:rsid w:val="00E7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5D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7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5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57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5D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7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5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D57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cp:lastModifiedBy>MTT</cp:lastModifiedBy>
  <cp:revision>2</cp:revision>
  <dcterms:created xsi:type="dcterms:W3CDTF">2019-06-11T10:50:00Z</dcterms:created>
  <dcterms:modified xsi:type="dcterms:W3CDTF">2019-06-11T10:50:00Z</dcterms:modified>
</cp:coreProperties>
</file>