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00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40"/>
        <w:gridCol w:w="4968"/>
        <w:gridCol w:w="1800"/>
      </w:tblGrid>
      <w:tr w:rsidR="0010160A">
        <w:tc>
          <w:tcPr>
            <w:tcW w:w="3240" w:type="dxa"/>
          </w:tcPr>
          <w:p w:rsidR="0010160A" w:rsidRPr="006D4C60" w:rsidRDefault="0010160A" w:rsidP="0010160A">
            <w:bookmarkStart w:id="0" w:name="_GoBack"/>
            <w:bookmarkEnd w:id="0"/>
          </w:p>
        </w:tc>
        <w:tc>
          <w:tcPr>
            <w:tcW w:w="6768" w:type="dxa"/>
            <w:gridSpan w:val="2"/>
          </w:tcPr>
          <w:p w:rsidR="0010160A" w:rsidRDefault="0010160A" w:rsidP="0010160A">
            <w:pPr>
              <w:jc w:val="center"/>
              <w:rPr>
                <w:b/>
                <w:bCs/>
              </w:rPr>
            </w:pPr>
            <w:r w:rsidRPr="006D4C60">
              <w:rPr>
                <w:b/>
                <w:bCs/>
              </w:rPr>
              <w:t>ĐỀ</w:t>
            </w:r>
            <w:r w:rsidR="00B23973">
              <w:rPr>
                <w:b/>
                <w:bCs/>
              </w:rPr>
              <w:t xml:space="preserve"> THI HỌC KÌ II NĂM HỌC 2015-2016</w:t>
            </w:r>
          </w:p>
          <w:p w:rsidR="0010160A" w:rsidRDefault="0010160A" w:rsidP="0010160A">
            <w:pPr>
              <w:jc w:val="center"/>
              <w:rPr>
                <w:b/>
                <w:bCs/>
              </w:rPr>
            </w:pPr>
            <w:r>
              <w:rPr>
                <w:b/>
                <w:bCs/>
              </w:rPr>
              <w:t>M</w:t>
            </w:r>
            <w:r w:rsidRPr="006D4C60">
              <w:rPr>
                <w:b/>
                <w:bCs/>
              </w:rPr>
              <w:t>Ô</w:t>
            </w:r>
            <w:r w:rsidR="00B23973">
              <w:rPr>
                <w:b/>
                <w:bCs/>
              </w:rPr>
              <w:t>N SINH LỚP 12</w:t>
            </w:r>
          </w:p>
          <w:p w:rsidR="0010160A" w:rsidRDefault="0010160A" w:rsidP="0010160A">
            <w:pPr>
              <w:jc w:val="center"/>
              <w:rPr>
                <w:i/>
                <w:iCs/>
                <w:sz w:val="26"/>
                <w:szCs w:val="26"/>
              </w:rPr>
            </w:pPr>
            <w:r w:rsidRPr="005B092C">
              <w:rPr>
                <w:i/>
                <w:iCs/>
                <w:sz w:val="26"/>
                <w:szCs w:val="26"/>
              </w:rPr>
              <w:t>Thời gian làm bài:</w:t>
            </w:r>
            <w:r w:rsidR="00B23973">
              <w:rPr>
                <w:i/>
                <w:iCs/>
                <w:sz w:val="26"/>
                <w:szCs w:val="26"/>
              </w:rPr>
              <w:t>45</w:t>
            </w:r>
            <w:r>
              <w:rPr>
                <w:i/>
                <w:iCs/>
                <w:sz w:val="26"/>
                <w:szCs w:val="26"/>
              </w:rPr>
              <w:t xml:space="preserve"> </w:t>
            </w:r>
            <w:r w:rsidRPr="005B092C">
              <w:rPr>
                <w:i/>
                <w:iCs/>
                <w:sz w:val="26"/>
                <w:szCs w:val="26"/>
              </w:rPr>
              <w:t xml:space="preserve"> phút; </w:t>
            </w:r>
          </w:p>
          <w:p w:rsidR="0010160A" w:rsidRDefault="0010160A" w:rsidP="0010160A">
            <w:pPr>
              <w:jc w:val="center"/>
              <w:rPr>
                <w:i/>
                <w:iCs/>
                <w:sz w:val="26"/>
                <w:szCs w:val="26"/>
              </w:rPr>
            </w:pPr>
            <w:r>
              <w:rPr>
                <w:i/>
                <w:iCs/>
                <w:sz w:val="26"/>
                <w:szCs w:val="26"/>
              </w:rPr>
              <w:t>(30</w:t>
            </w:r>
            <w:r w:rsidRPr="005B092C">
              <w:rPr>
                <w:i/>
                <w:iCs/>
                <w:sz w:val="26"/>
                <w:szCs w:val="26"/>
              </w:rPr>
              <w:t xml:space="preserve"> câu trắc nghiệm</w:t>
            </w:r>
            <w:r>
              <w:rPr>
                <w:i/>
                <w:iCs/>
                <w:sz w:val="26"/>
                <w:szCs w:val="26"/>
              </w:rPr>
              <w:t>)</w:t>
            </w:r>
          </w:p>
          <w:p w:rsidR="0010160A" w:rsidRPr="00EE1073" w:rsidRDefault="0010160A" w:rsidP="0010160A">
            <w:pPr>
              <w:jc w:val="center"/>
              <w:rPr>
                <w:b/>
                <w:bCs/>
                <w:sz w:val="6"/>
                <w:szCs w:val="6"/>
              </w:rPr>
            </w:pPr>
          </w:p>
        </w:tc>
      </w:tr>
      <w:tr w:rsidR="0010160A">
        <w:trPr>
          <w:trHeight w:val="454"/>
        </w:trPr>
        <w:tc>
          <w:tcPr>
            <w:tcW w:w="8208" w:type="dxa"/>
            <w:gridSpan w:val="2"/>
            <w:tcBorders>
              <w:right w:val="single" w:sz="12" w:space="0" w:color="auto"/>
            </w:tcBorders>
          </w:tcPr>
          <w:p w:rsidR="0010160A" w:rsidRDefault="0010160A" w:rsidP="0010160A"/>
        </w:tc>
        <w:tc>
          <w:tcPr>
            <w:tcW w:w="1800" w:type="dxa"/>
            <w:tcBorders>
              <w:top w:val="single" w:sz="12" w:space="0" w:color="auto"/>
              <w:left w:val="single" w:sz="12" w:space="0" w:color="auto"/>
              <w:bottom w:val="single" w:sz="12" w:space="0" w:color="auto"/>
              <w:right w:val="single" w:sz="12" w:space="0" w:color="auto"/>
            </w:tcBorders>
            <w:vAlign w:val="center"/>
          </w:tcPr>
          <w:p w:rsidR="0010160A" w:rsidRPr="006D4C60" w:rsidRDefault="0010160A" w:rsidP="0010160A">
            <w:pPr>
              <w:jc w:val="center"/>
              <w:rPr>
                <w:b/>
                <w:bCs/>
              </w:rPr>
            </w:pPr>
            <w:r>
              <w:rPr>
                <w:b/>
                <w:bCs/>
              </w:rPr>
              <w:t>M</w:t>
            </w:r>
            <w:r w:rsidRPr="003859FE">
              <w:rPr>
                <w:b/>
                <w:bCs/>
              </w:rPr>
              <w:t>ã</w:t>
            </w:r>
            <w:r>
              <w:rPr>
                <w:b/>
                <w:bCs/>
              </w:rPr>
              <w:t xml:space="preserve"> </w:t>
            </w:r>
            <w:r w:rsidRPr="003859FE">
              <w:rPr>
                <w:b/>
                <w:bCs/>
              </w:rPr>
              <w:t>đề</w:t>
            </w:r>
            <w:r>
              <w:rPr>
                <w:b/>
                <w:bCs/>
              </w:rPr>
              <w:t xml:space="preserve"> thi 357</w:t>
            </w:r>
          </w:p>
        </w:tc>
      </w:tr>
    </w:tbl>
    <w:p w:rsidR="0010160A" w:rsidRPr="005B092C" w:rsidRDefault="0010160A" w:rsidP="0010160A">
      <w:pPr>
        <w:rPr>
          <w:sz w:val="26"/>
          <w:szCs w:val="26"/>
        </w:rPr>
      </w:pPr>
      <w:r w:rsidRPr="005B092C">
        <w:rPr>
          <w:sz w:val="26"/>
          <w:szCs w:val="26"/>
        </w:rPr>
        <w:t>Họ, tên thí sinh:..........................................................................</w:t>
      </w:r>
    </w:p>
    <w:p w:rsidR="0010160A" w:rsidRDefault="0010160A" w:rsidP="0010160A">
      <w:r w:rsidRPr="005B092C">
        <w:rPr>
          <w:sz w:val="26"/>
          <w:szCs w:val="26"/>
        </w:rPr>
        <w:t>Số báo danh:...................................</w:t>
      </w:r>
      <w:r>
        <w:rPr>
          <w:sz w:val="26"/>
          <w:szCs w:val="26"/>
        </w:rPr>
        <w:t>..............................</w:t>
      </w:r>
      <w:r w:rsidRPr="005B092C">
        <w:rPr>
          <w:sz w:val="26"/>
          <w:szCs w:val="26"/>
        </w:rPr>
        <w:t>..............</w:t>
      </w:r>
    </w:p>
    <w:p w:rsidR="0010160A" w:rsidRDefault="0010160A" w:rsidP="0010160A"/>
    <w:p w:rsidR="0010160A" w:rsidRDefault="0010160A" w:rsidP="0010160A">
      <w:pPr>
        <w:spacing w:before="60"/>
        <w:jc w:val="both"/>
        <w:rPr>
          <w:lang w:val="vi-VN"/>
        </w:rPr>
      </w:pPr>
      <w:r w:rsidRPr="0010160A">
        <w:rPr>
          <w:b/>
          <w:lang w:val="vi-VN"/>
        </w:rPr>
        <w:t>Câu 1:</w:t>
      </w:r>
      <w:r>
        <w:rPr>
          <w:lang w:val="vi-VN"/>
        </w:rPr>
        <w:t xml:space="preserve"> Đặc trưng nào sau đây chi phối các đặc trưng khác của quần thể?</w:t>
      </w:r>
    </w:p>
    <w:p w:rsidR="0010160A" w:rsidRDefault="0010160A" w:rsidP="0010160A">
      <w:pPr>
        <w:tabs>
          <w:tab w:val="left" w:pos="4937"/>
        </w:tabs>
        <w:ind w:firstLine="283"/>
      </w:pPr>
      <w:r w:rsidRPr="0010160A">
        <w:rPr>
          <w:b/>
          <w:lang w:val="vi-VN"/>
        </w:rPr>
        <w:t xml:space="preserve">A. </w:t>
      </w:r>
      <w:r>
        <w:rPr>
          <w:lang w:val="vi-VN"/>
        </w:rPr>
        <w:t>Tỉ lệ đực, cái.</w:t>
      </w:r>
      <w:r>
        <w:tab/>
      </w:r>
      <w:r w:rsidRPr="0010160A">
        <w:rPr>
          <w:b/>
          <w:lang w:val="vi-VN"/>
        </w:rPr>
        <w:t xml:space="preserve">B. </w:t>
      </w:r>
      <w:r>
        <w:rPr>
          <w:lang w:val="vi-VN"/>
        </w:rPr>
        <w:t>Mức tử vong của cá thể.</w:t>
      </w:r>
    </w:p>
    <w:p w:rsidR="0010160A" w:rsidRDefault="0010160A" w:rsidP="0010160A">
      <w:pPr>
        <w:tabs>
          <w:tab w:val="left" w:pos="4937"/>
        </w:tabs>
        <w:ind w:firstLine="283"/>
      </w:pPr>
      <w:r w:rsidRPr="0010160A">
        <w:rPr>
          <w:b/>
          <w:lang w:val="vi-VN"/>
        </w:rPr>
        <w:t xml:space="preserve">C. </w:t>
      </w:r>
      <w:r>
        <w:rPr>
          <w:lang w:val="vi-VN"/>
        </w:rPr>
        <w:t>Mật độ cá thể.</w:t>
      </w:r>
      <w:r>
        <w:tab/>
      </w:r>
      <w:r w:rsidRPr="0010160A">
        <w:rPr>
          <w:b/>
          <w:lang w:val="vi-VN"/>
        </w:rPr>
        <w:t xml:space="preserve">D. </w:t>
      </w:r>
      <w:r>
        <w:rPr>
          <w:lang w:val="vi-VN"/>
        </w:rPr>
        <w:t>Khả năng sinh sản.</w:t>
      </w:r>
    </w:p>
    <w:p w:rsidR="0010160A" w:rsidRDefault="0010160A" w:rsidP="0010160A">
      <w:pPr>
        <w:spacing w:before="60"/>
        <w:jc w:val="both"/>
      </w:pPr>
      <w:r w:rsidRPr="0010160A">
        <w:rPr>
          <w:b/>
        </w:rPr>
        <w:t>Câu 2:</w:t>
      </w:r>
      <w:r>
        <w:t xml:space="preserve"> Khi nói về tuổi thọ, kết luận nào sau đây </w:t>
      </w:r>
      <w:r>
        <w:rPr>
          <w:b/>
          <w:bCs/>
        </w:rPr>
        <w:t>không</w:t>
      </w:r>
      <w:r>
        <w:t xml:space="preserve"> đúng?</w:t>
      </w:r>
    </w:p>
    <w:p w:rsidR="0010160A" w:rsidRDefault="0010160A" w:rsidP="0010160A">
      <w:pPr>
        <w:ind w:firstLine="283"/>
      </w:pPr>
      <w:r w:rsidRPr="0010160A">
        <w:rPr>
          <w:b/>
        </w:rPr>
        <w:t xml:space="preserve">A. </w:t>
      </w:r>
      <w:r>
        <w:t>Tuổi của quần thể là tuổi thọ trung bình của các cá thể trong quần thể.</w:t>
      </w:r>
    </w:p>
    <w:p w:rsidR="0010160A" w:rsidRDefault="0010160A" w:rsidP="0010160A">
      <w:pPr>
        <w:ind w:firstLine="283"/>
      </w:pPr>
      <w:r w:rsidRPr="0010160A">
        <w:rPr>
          <w:b/>
        </w:rPr>
        <w:t xml:space="preserve">B. </w:t>
      </w:r>
      <w:r>
        <w:t>Tuổi thọ sinh thái được tính từ lúc cá thể sinh ra đến khi chết vì các nguyên nhân sinh thái</w:t>
      </w:r>
    </w:p>
    <w:p w:rsidR="0010160A" w:rsidRDefault="0010160A" w:rsidP="0010160A">
      <w:pPr>
        <w:ind w:firstLine="283"/>
      </w:pPr>
      <w:r w:rsidRPr="0010160A">
        <w:rPr>
          <w:b/>
        </w:rPr>
        <w:t xml:space="preserve">C. </w:t>
      </w:r>
      <w:r>
        <w:t>Tuổi thọ sinh lí được tính từ lúc cá thể sinh ra cho đến khi chết đi vì già.</w:t>
      </w:r>
    </w:p>
    <w:p w:rsidR="0010160A" w:rsidRDefault="0010160A" w:rsidP="0010160A">
      <w:pPr>
        <w:ind w:firstLine="283"/>
      </w:pPr>
      <w:r w:rsidRPr="0010160A">
        <w:rPr>
          <w:b/>
        </w:rPr>
        <w:t xml:space="preserve">D. </w:t>
      </w:r>
      <w:r>
        <w:t>Tuổi thọ sinh thái cao hơn tuổi thọ sinh lí và đặc trưng cho loài sinh vật.</w:t>
      </w:r>
    </w:p>
    <w:p w:rsidR="0010160A" w:rsidRDefault="0010160A" w:rsidP="0010160A">
      <w:pPr>
        <w:ind w:right="-121"/>
        <w:jc w:val="both"/>
      </w:pPr>
      <w:r w:rsidRPr="0010160A">
        <w:rPr>
          <w:b/>
        </w:rPr>
        <w:t>Câu 3:</w:t>
      </w:r>
      <w:r>
        <w:t xml:space="preserve"> Cho các thông tin về diễn thế sinh thái như sau:</w:t>
      </w:r>
    </w:p>
    <w:p w:rsidR="0010160A" w:rsidRDefault="0010160A" w:rsidP="0010160A">
      <w:pPr>
        <w:ind w:right="-121" w:firstLine="283"/>
        <w:jc w:val="both"/>
      </w:pPr>
      <w:r>
        <w:t xml:space="preserve"> (1) Luôn dẫn tới quần xã bị suy thoái.</w:t>
      </w:r>
    </w:p>
    <w:p w:rsidR="0010160A" w:rsidRDefault="00B23973" w:rsidP="00B23973">
      <w:pPr>
        <w:spacing w:line="276" w:lineRule="auto"/>
        <w:ind w:right="-121"/>
        <w:jc w:val="both"/>
        <w:rPr>
          <w:b/>
          <w:bCs/>
        </w:rPr>
      </w:pPr>
      <w:r>
        <w:t xml:space="preserve">    </w:t>
      </w:r>
      <w:r w:rsidR="0010160A">
        <w:t xml:space="preserve">  (2)Xuất hiện ở môi trường đã có một quần xã sinh vật từng sống.</w:t>
      </w:r>
    </w:p>
    <w:p w:rsidR="0010160A" w:rsidRDefault="0010160A" w:rsidP="0010160A">
      <w:pPr>
        <w:ind w:right="-121" w:firstLine="283"/>
        <w:jc w:val="both"/>
        <w:rPr>
          <w:sz w:val="28"/>
          <w:szCs w:val="28"/>
        </w:rPr>
      </w:pPr>
      <w:r>
        <w:t>(3) Có sự biến đổi tuần tự của quần xã qua các giai đoạn tương ứng với sự biến đổi của môi trường.</w:t>
      </w:r>
    </w:p>
    <w:p w:rsidR="0010160A" w:rsidRDefault="0010160A" w:rsidP="0010160A">
      <w:pPr>
        <w:ind w:right="-121" w:firstLine="283"/>
        <w:jc w:val="both"/>
      </w:pPr>
      <w:r>
        <w:t>(4) Song song với quá trình biến đổi quần xã trong diễn thế là quá trình biến đổi về các điều kiện tự nhiên của môi trường.</w:t>
      </w:r>
      <w:r>
        <w:tab/>
      </w:r>
    </w:p>
    <w:p w:rsidR="0010160A" w:rsidRDefault="0010160A" w:rsidP="0010160A">
      <w:pPr>
        <w:spacing w:before="60"/>
        <w:ind w:firstLine="283"/>
        <w:jc w:val="both"/>
      </w:pPr>
      <w:r>
        <w:t>Các thông tin phản ánh sự giống nhau giữa diễn thế nguyên sinh và diễn thế thứ  sinh là:</w:t>
      </w:r>
    </w:p>
    <w:p w:rsidR="0010160A" w:rsidRDefault="0010160A" w:rsidP="0010160A">
      <w:pPr>
        <w:tabs>
          <w:tab w:val="left" w:pos="2609"/>
          <w:tab w:val="left" w:pos="4939"/>
          <w:tab w:val="left" w:pos="7269"/>
        </w:tabs>
        <w:ind w:firstLine="283"/>
      </w:pPr>
      <w:r w:rsidRPr="0010160A">
        <w:rPr>
          <w:b/>
        </w:rPr>
        <w:t xml:space="preserve">A. </w:t>
      </w:r>
      <w:r>
        <w:t>(1) và (4)</w:t>
      </w:r>
      <w:r>
        <w:tab/>
      </w:r>
      <w:r w:rsidRPr="0010160A">
        <w:rPr>
          <w:b/>
        </w:rPr>
        <w:t xml:space="preserve">B. </w:t>
      </w:r>
      <w:r>
        <w:t>(3) và (4)</w:t>
      </w:r>
      <w:r>
        <w:tab/>
      </w:r>
      <w:r w:rsidRPr="0010160A">
        <w:rPr>
          <w:b/>
        </w:rPr>
        <w:t xml:space="preserve">C. </w:t>
      </w:r>
      <w:r>
        <w:t>(2) và (3)</w:t>
      </w:r>
      <w:r>
        <w:tab/>
      </w:r>
      <w:r w:rsidRPr="0010160A">
        <w:rPr>
          <w:b/>
        </w:rPr>
        <w:t xml:space="preserve">D. </w:t>
      </w:r>
      <w:r>
        <w:t>(1) và (2)</w:t>
      </w:r>
    </w:p>
    <w:p w:rsidR="0010160A" w:rsidRDefault="0010160A" w:rsidP="0010160A">
      <w:pPr>
        <w:widowControl w:val="0"/>
        <w:autoSpaceDE w:val="0"/>
        <w:autoSpaceDN w:val="0"/>
        <w:adjustRightInd w:val="0"/>
        <w:spacing w:line="312" w:lineRule="auto"/>
        <w:jc w:val="both"/>
        <w:rPr>
          <w:lang w:val="de-DE"/>
        </w:rPr>
      </w:pPr>
      <w:r w:rsidRPr="0010160A">
        <w:rPr>
          <w:b/>
          <w:lang w:val="de-DE"/>
        </w:rPr>
        <w:t>Câu 4:</w:t>
      </w:r>
      <w:r>
        <w:rPr>
          <w:lang w:val="de-DE"/>
        </w:rPr>
        <w:t xml:space="preserve"> Cho một số khu sinh học:  </w:t>
      </w:r>
    </w:p>
    <w:p w:rsidR="0010160A" w:rsidRDefault="0010160A" w:rsidP="0010160A">
      <w:pPr>
        <w:widowControl w:val="0"/>
        <w:autoSpaceDE w:val="0"/>
        <w:autoSpaceDN w:val="0"/>
        <w:adjustRightInd w:val="0"/>
        <w:spacing w:line="312" w:lineRule="auto"/>
        <w:ind w:firstLine="283"/>
        <w:jc w:val="both"/>
        <w:rPr>
          <w:lang w:val="de-DE"/>
        </w:rPr>
      </w:pPr>
      <w:r>
        <w:rPr>
          <w:lang w:val="de-DE"/>
        </w:rPr>
        <w:t>(1) Đồng rêu (Tundra).</w:t>
      </w:r>
    </w:p>
    <w:p w:rsidR="0010160A" w:rsidRDefault="0010160A" w:rsidP="0010160A">
      <w:pPr>
        <w:widowControl w:val="0"/>
        <w:autoSpaceDE w:val="0"/>
        <w:autoSpaceDN w:val="0"/>
        <w:adjustRightInd w:val="0"/>
        <w:spacing w:line="312" w:lineRule="auto"/>
        <w:ind w:firstLine="283"/>
        <w:jc w:val="both"/>
        <w:rPr>
          <w:lang w:val="de-DE"/>
        </w:rPr>
      </w:pPr>
      <w:r>
        <w:rPr>
          <w:lang w:val="de-DE"/>
        </w:rPr>
        <w:t>(2) Rừng lá rộng rụng theo mùa.</w:t>
      </w:r>
    </w:p>
    <w:p w:rsidR="0010160A" w:rsidRDefault="0010160A" w:rsidP="0010160A">
      <w:pPr>
        <w:widowControl w:val="0"/>
        <w:autoSpaceDE w:val="0"/>
        <w:autoSpaceDN w:val="0"/>
        <w:adjustRightInd w:val="0"/>
        <w:spacing w:line="312" w:lineRule="auto"/>
        <w:ind w:firstLine="283"/>
        <w:jc w:val="both"/>
        <w:rPr>
          <w:lang w:val="de-DE"/>
        </w:rPr>
      </w:pPr>
      <w:r>
        <w:rPr>
          <w:lang w:val="de-DE"/>
        </w:rPr>
        <w:t xml:space="preserve">(3) Rừng lá kim phương bắc (Taiga). </w:t>
      </w:r>
    </w:p>
    <w:p w:rsidR="0010160A" w:rsidRDefault="0010160A" w:rsidP="0010160A">
      <w:pPr>
        <w:widowControl w:val="0"/>
        <w:autoSpaceDE w:val="0"/>
        <w:autoSpaceDN w:val="0"/>
        <w:adjustRightInd w:val="0"/>
        <w:spacing w:line="312" w:lineRule="auto"/>
        <w:ind w:firstLine="283"/>
        <w:jc w:val="both"/>
        <w:rPr>
          <w:lang w:val="de-DE"/>
        </w:rPr>
      </w:pPr>
      <w:r>
        <w:rPr>
          <w:lang w:val="de-DE"/>
        </w:rPr>
        <w:t>(4) Rừng ẩm thường xanh nhiệt đới.</w:t>
      </w:r>
    </w:p>
    <w:p w:rsidR="0010160A" w:rsidRDefault="0010160A" w:rsidP="0010160A">
      <w:pPr>
        <w:spacing w:before="60"/>
        <w:ind w:firstLine="283"/>
        <w:jc w:val="both"/>
        <w:rPr>
          <w:lang w:val="de-DE"/>
        </w:rPr>
      </w:pPr>
      <w:r>
        <w:rPr>
          <w:lang w:val="de-DE"/>
        </w:rPr>
        <w:t>Có thể xếp các khu sinh học nói trên theo mức độ đơn giản  dần của lưới thức ăn theo trình tự đúng là</w:t>
      </w:r>
    </w:p>
    <w:p w:rsidR="0010160A" w:rsidRDefault="0010160A" w:rsidP="0010160A">
      <w:pPr>
        <w:tabs>
          <w:tab w:val="left" w:pos="4937"/>
        </w:tabs>
        <w:ind w:firstLine="283"/>
      </w:pPr>
      <w:r w:rsidRPr="0010160A">
        <w:rPr>
          <w:b/>
          <w:lang w:val="de-DE"/>
        </w:rPr>
        <w:t xml:space="preserve">A. </w:t>
      </w:r>
      <w:r>
        <w:rPr>
          <w:lang w:val="de-DE"/>
        </w:rPr>
        <w:t>(4) → (2) → (3) → (1).</w:t>
      </w:r>
      <w:r>
        <w:tab/>
      </w:r>
      <w:r w:rsidRPr="0010160A">
        <w:rPr>
          <w:b/>
          <w:lang w:val="de-DE"/>
        </w:rPr>
        <w:t xml:space="preserve">B. </w:t>
      </w:r>
      <w:r>
        <w:rPr>
          <w:lang w:val="de-DE"/>
        </w:rPr>
        <w:t>(4) → (3) → (1) → (2).</w:t>
      </w:r>
    </w:p>
    <w:p w:rsidR="0010160A" w:rsidRDefault="0010160A" w:rsidP="0010160A">
      <w:pPr>
        <w:tabs>
          <w:tab w:val="left" w:pos="4937"/>
        </w:tabs>
        <w:ind w:firstLine="283"/>
      </w:pPr>
      <w:r w:rsidRPr="0010160A">
        <w:rPr>
          <w:b/>
          <w:lang w:val="de-DE"/>
        </w:rPr>
        <w:t xml:space="preserve">C. </w:t>
      </w:r>
      <w:r>
        <w:rPr>
          <w:lang w:val="de-DE"/>
        </w:rPr>
        <w:t>(4) → (3) → (2) → (1).</w:t>
      </w:r>
      <w:r>
        <w:tab/>
      </w:r>
      <w:r w:rsidRPr="0010160A">
        <w:rPr>
          <w:b/>
          <w:lang w:val="de-DE"/>
        </w:rPr>
        <w:t xml:space="preserve">D. </w:t>
      </w:r>
      <w:r>
        <w:rPr>
          <w:lang w:val="de-DE"/>
        </w:rPr>
        <w:t>(2) → (3) → (1) → (4).</w:t>
      </w:r>
    </w:p>
    <w:p w:rsidR="0010160A" w:rsidRDefault="0010160A" w:rsidP="0010160A">
      <w:pPr>
        <w:spacing w:before="60"/>
        <w:jc w:val="both"/>
        <w:rPr>
          <w:lang w:val="vi-VN"/>
        </w:rPr>
      </w:pPr>
      <w:r w:rsidRPr="0010160A">
        <w:rPr>
          <w:b/>
          <w:lang w:val="vi-VN"/>
        </w:rPr>
        <w:t>Câu 5:</w:t>
      </w:r>
      <w:r>
        <w:rPr>
          <w:lang w:val="vi-VN"/>
        </w:rPr>
        <w:t xml:space="preserve"> Điều nào sau đây </w:t>
      </w:r>
      <w:r>
        <w:rPr>
          <w:b/>
          <w:bCs/>
          <w:lang w:val="vi-VN"/>
        </w:rPr>
        <w:t xml:space="preserve">không </w:t>
      </w:r>
      <w:r>
        <w:rPr>
          <w:lang w:val="vi-VN"/>
        </w:rPr>
        <w:t>đúng đối với vai trò của quan hệ hỗ trợ?</w:t>
      </w:r>
    </w:p>
    <w:p w:rsidR="0010160A" w:rsidRDefault="0010160A" w:rsidP="0010160A">
      <w:pPr>
        <w:ind w:firstLine="283"/>
      </w:pPr>
      <w:r w:rsidRPr="0010160A">
        <w:rPr>
          <w:b/>
          <w:lang w:val="vi-VN"/>
        </w:rPr>
        <w:t xml:space="preserve">A. </w:t>
      </w:r>
      <w:r>
        <w:rPr>
          <w:lang w:val="vi-VN"/>
        </w:rPr>
        <w:t>Đảm bảo cho quần thể tồn tại ổn định.</w:t>
      </w:r>
    </w:p>
    <w:p w:rsidR="0010160A" w:rsidRDefault="0010160A" w:rsidP="0010160A">
      <w:pPr>
        <w:ind w:firstLine="283"/>
      </w:pPr>
      <w:r w:rsidRPr="0010160A">
        <w:rPr>
          <w:b/>
          <w:lang w:val="vi-VN"/>
        </w:rPr>
        <w:t xml:space="preserve">B. </w:t>
      </w:r>
      <w:r>
        <w:rPr>
          <w:lang w:val="vi-VN"/>
        </w:rPr>
        <w:t>Làm tăng khả năng sống sót và sinh sản của quần thể.</w:t>
      </w:r>
    </w:p>
    <w:p w:rsidR="0010160A" w:rsidRDefault="0010160A" w:rsidP="0010160A">
      <w:pPr>
        <w:ind w:firstLine="283"/>
      </w:pPr>
      <w:r w:rsidRPr="0010160A">
        <w:rPr>
          <w:b/>
          <w:lang w:val="vi-VN"/>
        </w:rPr>
        <w:t xml:space="preserve">C. </w:t>
      </w:r>
      <w:r>
        <w:rPr>
          <w:lang w:val="vi-VN"/>
        </w:rPr>
        <w:t>Tạo nguồn dinh dưỡng cho quần thể.</w:t>
      </w:r>
    </w:p>
    <w:p w:rsidR="0010160A" w:rsidRDefault="0010160A" w:rsidP="0010160A">
      <w:pPr>
        <w:ind w:firstLine="283"/>
      </w:pPr>
      <w:r w:rsidRPr="0010160A">
        <w:rPr>
          <w:b/>
          <w:lang w:val="vi-VN"/>
        </w:rPr>
        <w:t xml:space="preserve">D. </w:t>
      </w:r>
      <w:r>
        <w:rPr>
          <w:lang w:val="vi-VN"/>
        </w:rPr>
        <w:t>Khai thác tối ưu nguồn sống của môi trường.</w:t>
      </w:r>
    </w:p>
    <w:p w:rsidR="0010160A" w:rsidRDefault="0010160A" w:rsidP="0010160A">
      <w:pPr>
        <w:spacing w:before="60"/>
        <w:jc w:val="both"/>
      </w:pPr>
      <w:r w:rsidRPr="0010160A">
        <w:rPr>
          <w:b/>
        </w:rPr>
        <w:t>Câu 6:</w:t>
      </w:r>
      <w:r>
        <w:t xml:space="preserve"> Trong tháp sinh thái thì tháp dạng nào có thể thay đổi hình thái, không còn ở dạng chuẩn?</w:t>
      </w:r>
    </w:p>
    <w:p w:rsidR="0010160A" w:rsidRDefault="0010160A" w:rsidP="0010160A">
      <w:pPr>
        <w:tabs>
          <w:tab w:val="left" w:pos="4937"/>
        </w:tabs>
        <w:ind w:firstLine="283"/>
      </w:pPr>
      <w:r w:rsidRPr="0010160A">
        <w:rPr>
          <w:b/>
        </w:rPr>
        <w:t xml:space="preserve">A. </w:t>
      </w:r>
      <w:r>
        <w:t>Tháp sinh khối và tháp số lượng</w:t>
      </w:r>
      <w:r>
        <w:tab/>
      </w:r>
      <w:r w:rsidRPr="0010160A">
        <w:rPr>
          <w:b/>
        </w:rPr>
        <w:t xml:space="preserve">B. </w:t>
      </w:r>
      <w:r>
        <w:t>Tháp sinh khối</w:t>
      </w:r>
    </w:p>
    <w:p w:rsidR="0010160A" w:rsidRDefault="0010160A" w:rsidP="0010160A">
      <w:pPr>
        <w:tabs>
          <w:tab w:val="left" w:pos="4937"/>
        </w:tabs>
        <w:ind w:firstLine="283"/>
      </w:pPr>
      <w:r w:rsidRPr="0010160A">
        <w:rPr>
          <w:b/>
        </w:rPr>
        <w:t xml:space="preserve">C. </w:t>
      </w:r>
      <w:r>
        <w:t>Tháp năng lượng</w:t>
      </w:r>
      <w:r>
        <w:tab/>
      </w:r>
      <w:r w:rsidRPr="0010160A">
        <w:rPr>
          <w:b/>
        </w:rPr>
        <w:t xml:space="preserve">D. </w:t>
      </w:r>
      <w:r>
        <w:t>Tháp năng lượng và tháp sinh khối</w:t>
      </w:r>
    </w:p>
    <w:p w:rsidR="0010160A" w:rsidRDefault="0010160A" w:rsidP="0010160A">
      <w:pPr>
        <w:spacing w:before="60"/>
        <w:jc w:val="both"/>
        <w:rPr>
          <w:spacing w:val="-12"/>
        </w:rPr>
      </w:pPr>
      <w:r w:rsidRPr="0010160A">
        <w:rPr>
          <w:b/>
          <w:spacing w:val="-12"/>
        </w:rPr>
        <w:t>Câu 7:</w:t>
      </w:r>
      <w:r>
        <w:rPr>
          <w:spacing w:val="-12"/>
        </w:rPr>
        <w:t xml:space="preserve"> Tháp sinh khối : “Sinh vật phù du </w:t>
      </w:r>
      <w:r>
        <w:rPr>
          <w:spacing w:val="-12"/>
        </w:rPr>
        <w:sym w:font="Wingdings" w:char="F0E0"/>
      </w:r>
      <w:r>
        <w:rPr>
          <w:spacing w:val="-12"/>
        </w:rPr>
        <w:t xml:space="preserve"> giáp xác </w:t>
      </w:r>
      <w:r>
        <w:rPr>
          <w:spacing w:val="-12"/>
        </w:rPr>
        <w:sym w:font="Wingdings" w:char="F0E0"/>
      </w:r>
      <w:r>
        <w:rPr>
          <w:spacing w:val="-12"/>
        </w:rPr>
        <w:t xml:space="preserve"> cá ăn giáp xác </w:t>
      </w:r>
      <w:r>
        <w:rPr>
          <w:spacing w:val="-12"/>
        </w:rPr>
        <w:sym w:font="Wingdings" w:char="F0E0"/>
      </w:r>
      <w:r>
        <w:rPr>
          <w:spacing w:val="-12"/>
        </w:rPr>
        <w:t xml:space="preserve"> cá ăn thịt” thường ở dạng:</w:t>
      </w:r>
    </w:p>
    <w:p w:rsidR="0010160A" w:rsidRDefault="0010160A" w:rsidP="0010160A">
      <w:pPr>
        <w:tabs>
          <w:tab w:val="left" w:pos="2608"/>
          <w:tab w:val="left" w:pos="4939"/>
          <w:tab w:val="left" w:pos="7269"/>
        </w:tabs>
        <w:ind w:firstLine="283"/>
      </w:pPr>
      <w:r w:rsidRPr="0010160A">
        <w:rPr>
          <w:b/>
          <w:spacing w:val="-12"/>
        </w:rPr>
        <w:t xml:space="preserve">A. </w:t>
      </w:r>
      <w:r>
        <w:rPr>
          <w:spacing w:val="-12"/>
        </w:rPr>
        <w:t>Đáy to nhất ở trên</w:t>
      </w:r>
      <w:r>
        <w:tab/>
      </w:r>
      <w:r w:rsidRPr="0010160A">
        <w:rPr>
          <w:b/>
          <w:spacing w:val="-12"/>
        </w:rPr>
        <w:t xml:space="preserve">B. </w:t>
      </w:r>
      <w:r>
        <w:rPr>
          <w:spacing w:val="-12"/>
        </w:rPr>
        <w:t>Mất cân đối</w:t>
      </w:r>
      <w:r>
        <w:tab/>
      </w:r>
      <w:r w:rsidRPr="0010160A">
        <w:rPr>
          <w:b/>
          <w:spacing w:val="-12"/>
        </w:rPr>
        <w:t xml:space="preserve">C. </w:t>
      </w:r>
      <w:r>
        <w:rPr>
          <w:spacing w:val="-12"/>
        </w:rPr>
        <w:t>Hình chóp ổn định</w:t>
      </w:r>
      <w:r>
        <w:tab/>
      </w:r>
      <w:r w:rsidRPr="0010160A">
        <w:rPr>
          <w:b/>
          <w:spacing w:val="-12"/>
        </w:rPr>
        <w:t xml:space="preserve">D. </w:t>
      </w:r>
      <w:r>
        <w:rPr>
          <w:spacing w:val="-12"/>
        </w:rPr>
        <w:t>Đỉnh lộn ngược</w:t>
      </w:r>
    </w:p>
    <w:p w:rsidR="0010160A" w:rsidRDefault="0010160A" w:rsidP="0010160A">
      <w:pPr>
        <w:spacing w:before="60"/>
        <w:jc w:val="both"/>
        <w:rPr>
          <w:lang w:val="vi-VN"/>
        </w:rPr>
      </w:pPr>
      <w:r w:rsidRPr="0010160A">
        <w:rPr>
          <w:b/>
          <w:lang w:val="vi-VN"/>
        </w:rPr>
        <w:t>Câu 8:</w:t>
      </w:r>
      <w:r>
        <w:rPr>
          <w:lang w:val="vi-VN"/>
        </w:rPr>
        <w:t xml:space="preserve"> Sự khác nhau giữa cây thông nhựa liền rễ với cây không liền rễ như thế nào?</w:t>
      </w:r>
    </w:p>
    <w:p w:rsidR="00B23973" w:rsidRDefault="0010160A" w:rsidP="0010160A">
      <w:pPr>
        <w:tabs>
          <w:tab w:val="left" w:pos="4937"/>
        </w:tabs>
        <w:ind w:firstLine="283"/>
      </w:pPr>
      <w:r w:rsidRPr="0010160A">
        <w:rPr>
          <w:b/>
          <w:lang w:val="vi-VN"/>
        </w:rPr>
        <w:t xml:space="preserve">A. </w:t>
      </w:r>
      <w:r>
        <w:rPr>
          <w:lang w:val="vi-VN"/>
        </w:rPr>
        <w:t>Các cây liền rễ tuy sinh trưởng chậm hơn nhưng có khả năng chịu hạn tốt hơn và khi bị chặt ngọn sẽ nẩy chồi mới sớm hơn và tốt hơn cây không liền rễ.</w:t>
      </w:r>
      <w:r>
        <w:tab/>
      </w:r>
    </w:p>
    <w:p w:rsidR="0010160A" w:rsidRDefault="0010160A" w:rsidP="0010160A">
      <w:pPr>
        <w:tabs>
          <w:tab w:val="left" w:pos="4937"/>
        </w:tabs>
        <w:ind w:firstLine="283"/>
      </w:pPr>
      <w:r w:rsidRPr="0010160A">
        <w:rPr>
          <w:b/>
          <w:lang w:val="vi-VN"/>
        </w:rPr>
        <w:t xml:space="preserve">B. </w:t>
      </w:r>
      <w:r>
        <w:rPr>
          <w:lang w:val="vi-VN"/>
        </w:rPr>
        <w:t>Các cây liền rễ sinh trưởng nhanh hơn, có khả năng chịu hạn tốt hơn và khi bị chặt ngọn sẽ nẩy chồi mới sớm và tốt hơn cây không liền rễ.</w:t>
      </w:r>
    </w:p>
    <w:p w:rsidR="00B23973" w:rsidRDefault="0010160A" w:rsidP="0010160A">
      <w:pPr>
        <w:tabs>
          <w:tab w:val="left" w:pos="4937"/>
        </w:tabs>
        <w:ind w:firstLine="283"/>
      </w:pPr>
      <w:r w:rsidRPr="0010160A">
        <w:rPr>
          <w:b/>
          <w:lang w:val="vi-VN"/>
        </w:rPr>
        <w:t xml:space="preserve">C. </w:t>
      </w:r>
      <w:r>
        <w:rPr>
          <w:lang w:val="vi-VN"/>
        </w:rPr>
        <w:t>Các cây liền rễ sinh trưởng nhanh hơn nhưng khả năng chịu hạn kém hơn và khi bị chặt ngọn sẽ nẩy chồi mới sớm hơn và tốt hơn cây không liền rễ.</w:t>
      </w:r>
    </w:p>
    <w:p w:rsidR="0010160A" w:rsidRDefault="0010160A" w:rsidP="00B23973">
      <w:pPr>
        <w:tabs>
          <w:tab w:val="left" w:pos="4937"/>
        </w:tabs>
      </w:pPr>
      <w:r w:rsidRPr="0010160A">
        <w:rPr>
          <w:b/>
          <w:lang w:val="vi-VN"/>
        </w:rPr>
        <w:lastRenderedPageBreak/>
        <w:t xml:space="preserve">D. </w:t>
      </w:r>
      <w:r>
        <w:rPr>
          <w:lang w:val="vi-VN"/>
        </w:rPr>
        <w:t>Các cây liền rễ sinh trưởng nhanh hơn và có khả năng chịu hạn tốt hơn, nhưng khi bị chặt ngọn sẽ nẩy chồi mới muộn hơn cây không liền rễ.</w:t>
      </w:r>
    </w:p>
    <w:p w:rsidR="0010160A" w:rsidRDefault="0010160A" w:rsidP="0010160A">
      <w:pPr>
        <w:widowControl w:val="0"/>
        <w:autoSpaceDE w:val="0"/>
        <w:autoSpaceDN w:val="0"/>
        <w:adjustRightInd w:val="0"/>
        <w:spacing w:line="312" w:lineRule="auto"/>
        <w:jc w:val="both"/>
        <w:rPr>
          <w:lang w:val="de-DE"/>
        </w:rPr>
      </w:pPr>
      <w:r w:rsidRPr="0010160A">
        <w:rPr>
          <w:b/>
          <w:lang w:val="de-DE"/>
        </w:rPr>
        <w:t>Câu 9:</w:t>
      </w:r>
      <w:r>
        <w:rPr>
          <w:lang w:val="de-DE"/>
        </w:rPr>
        <w:t xml:space="preserve"> Giả sử một lưới thức ăn đơn giản gồm các sinh vật được mô tả như sau: cào cào, thỏ và nai ăn thực vật; chim sâu ăn cào cào; báo ăn thỏ và nai; mèo rừng ăn thỏ và chim sâu. Trong lưới thức ăn này, số nhận xét đúng là</w:t>
      </w:r>
    </w:p>
    <w:p w:rsidR="0010160A" w:rsidRDefault="0010160A" w:rsidP="0010160A">
      <w:pPr>
        <w:widowControl w:val="0"/>
        <w:autoSpaceDE w:val="0"/>
        <w:autoSpaceDN w:val="0"/>
        <w:adjustRightInd w:val="0"/>
        <w:spacing w:line="312" w:lineRule="auto"/>
        <w:ind w:firstLine="283"/>
        <w:jc w:val="both"/>
        <w:rPr>
          <w:lang w:val="de-DE"/>
        </w:rPr>
      </w:pPr>
      <w:r>
        <w:rPr>
          <w:lang w:val="de-DE"/>
        </w:rPr>
        <w:t>1. lưới thức ăn có 5 chuỗi thức ăn.</w:t>
      </w:r>
    </w:p>
    <w:p w:rsidR="0010160A" w:rsidRDefault="0010160A" w:rsidP="0010160A">
      <w:pPr>
        <w:widowControl w:val="0"/>
        <w:autoSpaceDE w:val="0"/>
        <w:autoSpaceDN w:val="0"/>
        <w:adjustRightInd w:val="0"/>
        <w:spacing w:line="312" w:lineRule="auto"/>
        <w:ind w:firstLine="283"/>
        <w:jc w:val="both"/>
        <w:rPr>
          <w:lang w:val="de-DE"/>
        </w:rPr>
      </w:pPr>
      <w:r>
        <w:rPr>
          <w:lang w:val="de-DE"/>
        </w:rPr>
        <w:t>2. báo thuộc bậc dinh dưỡng cấp 2,</w:t>
      </w:r>
    </w:p>
    <w:p w:rsidR="0010160A" w:rsidRDefault="0010160A" w:rsidP="0010160A">
      <w:pPr>
        <w:widowControl w:val="0"/>
        <w:autoSpaceDE w:val="0"/>
        <w:autoSpaceDN w:val="0"/>
        <w:adjustRightInd w:val="0"/>
        <w:spacing w:line="312" w:lineRule="auto"/>
        <w:ind w:firstLine="283"/>
        <w:jc w:val="both"/>
        <w:rPr>
          <w:lang w:val="de-DE"/>
        </w:rPr>
      </w:pPr>
      <w:r>
        <w:rPr>
          <w:lang w:val="de-DE"/>
        </w:rPr>
        <w:t>3. cào cào thuộc bậc dinh dưỡng cấp 2, chim sâu là sinh vật tiêu thụ bậc 2.</w:t>
      </w:r>
    </w:p>
    <w:p w:rsidR="0010160A" w:rsidRDefault="0010160A" w:rsidP="0010160A">
      <w:pPr>
        <w:spacing w:before="60"/>
        <w:ind w:firstLine="283"/>
        <w:jc w:val="both"/>
        <w:rPr>
          <w:lang w:val="de-DE"/>
        </w:rPr>
      </w:pPr>
      <w:r>
        <w:rPr>
          <w:lang w:val="de-DE"/>
        </w:rPr>
        <w:t>4. cào cào, thỏ, nai có cùng mức dinh dưỡng.</w:t>
      </w:r>
    </w:p>
    <w:p w:rsidR="0010160A" w:rsidRDefault="0010160A" w:rsidP="0010160A">
      <w:pPr>
        <w:tabs>
          <w:tab w:val="left" w:pos="2608"/>
          <w:tab w:val="left" w:pos="4939"/>
          <w:tab w:val="left" w:pos="7269"/>
        </w:tabs>
        <w:ind w:firstLine="283"/>
      </w:pPr>
      <w:r w:rsidRPr="0010160A">
        <w:rPr>
          <w:b/>
          <w:lang w:val="de-DE"/>
        </w:rPr>
        <w:t xml:space="preserve">A. </w:t>
      </w:r>
      <w:r>
        <w:rPr>
          <w:lang w:val="de-DE"/>
        </w:rPr>
        <w:t>1</w:t>
      </w:r>
      <w:r>
        <w:tab/>
      </w:r>
      <w:r w:rsidRPr="0010160A">
        <w:rPr>
          <w:b/>
          <w:lang w:val="de-DE"/>
        </w:rPr>
        <w:t xml:space="preserve">B. </w:t>
      </w:r>
      <w:r>
        <w:rPr>
          <w:lang w:val="de-DE"/>
        </w:rPr>
        <w:t>2.</w:t>
      </w:r>
      <w:r>
        <w:tab/>
      </w:r>
      <w:r w:rsidRPr="0010160A">
        <w:rPr>
          <w:b/>
          <w:lang w:val="de-DE"/>
        </w:rPr>
        <w:t xml:space="preserve">C. </w:t>
      </w:r>
      <w:r>
        <w:rPr>
          <w:lang w:val="de-DE"/>
        </w:rPr>
        <w:t>3</w:t>
      </w:r>
      <w:r>
        <w:tab/>
      </w:r>
      <w:r w:rsidRPr="0010160A">
        <w:rPr>
          <w:b/>
          <w:lang w:val="de-DE"/>
        </w:rPr>
        <w:t xml:space="preserve">D. </w:t>
      </w:r>
      <w:r>
        <w:rPr>
          <w:lang w:val="de-DE"/>
        </w:rPr>
        <w:t>4</w:t>
      </w:r>
    </w:p>
    <w:p w:rsidR="0010160A" w:rsidRDefault="0010160A" w:rsidP="0010160A">
      <w:pPr>
        <w:spacing w:before="60"/>
        <w:jc w:val="both"/>
      </w:pPr>
      <w:r w:rsidRPr="0010160A">
        <w:rPr>
          <w:b/>
        </w:rPr>
        <w:t>Câu 10:</w:t>
      </w:r>
      <w:r>
        <w:t xml:space="preserve"> Vì sao khi xây dựng tháp sinh thái thì các hình chữ nhật xếp chồng lên nhau có độ dài khác nhau?</w:t>
      </w:r>
    </w:p>
    <w:p w:rsidR="0010160A" w:rsidRDefault="0010160A" w:rsidP="0010160A">
      <w:pPr>
        <w:ind w:firstLine="283"/>
      </w:pPr>
      <w:r w:rsidRPr="0010160A">
        <w:rPr>
          <w:b/>
        </w:rPr>
        <w:t xml:space="preserve">A. </w:t>
      </w:r>
      <w:r>
        <w:t>Do năng lượng ở mỗi bậc dinh dưỡng khác nhau</w:t>
      </w:r>
    </w:p>
    <w:p w:rsidR="0010160A" w:rsidRDefault="0010160A" w:rsidP="0010160A">
      <w:pPr>
        <w:ind w:firstLine="283"/>
      </w:pPr>
      <w:r w:rsidRPr="0010160A">
        <w:rPr>
          <w:b/>
        </w:rPr>
        <w:t xml:space="preserve">B. </w:t>
      </w:r>
      <w:r>
        <w:t>Do độ lớn ở mỗi bậc dinh dưỡng khác nhau</w:t>
      </w:r>
    </w:p>
    <w:p w:rsidR="0010160A" w:rsidRDefault="0010160A" w:rsidP="0010160A">
      <w:pPr>
        <w:ind w:firstLine="283"/>
      </w:pPr>
      <w:r w:rsidRPr="0010160A">
        <w:rPr>
          <w:b/>
        </w:rPr>
        <w:t xml:space="preserve">C. </w:t>
      </w:r>
      <w:r>
        <w:t>Do số lượng cá thể ở mỗi bậc dinh dưỡng khác nhau</w:t>
      </w:r>
    </w:p>
    <w:p w:rsidR="0010160A" w:rsidRDefault="0010160A" w:rsidP="0010160A">
      <w:pPr>
        <w:ind w:firstLine="283"/>
      </w:pPr>
      <w:r w:rsidRPr="0010160A">
        <w:rPr>
          <w:b/>
        </w:rPr>
        <w:t xml:space="preserve">D. </w:t>
      </w:r>
      <w:r>
        <w:t>Do sinh khối ở mỗi bậc dinh dưỡng khác nhau</w:t>
      </w:r>
    </w:p>
    <w:p w:rsidR="0010160A" w:rsidRDefault="0010160A" w:rsidP="0010160A">
      <w:pPr>
        <w:spacing w:before="60"/>
        <w:jc w:val="both"/>
      </w:pPr>
      <w:r w:rsidRPr="0010160A">
        <w:rPr>
          <w:b/>
        </w:rPr>
        <w:t>Câu 11:</w:t>
      </w:r>
      <w:r>
        <w:t xml:space="preserve"> Chu trình sinh địa hóa là qúa  trình trao đổi các chất (A) từ môi trường ngoài chuyển sang (B) rồi từ đó chuyển ngược lại môi trường. (A), (B) lần lượt là:</w:t>
      </w:r>
    </w:p>
    <w:p w:rsidR="0010160A" w:rsidRDefault="0010160A" w:rsidP="0010160A">
      <w:pPr>
        <w:tabs>
          <w:tab w:val="left" w:pos="4937"/>
        </w:tabs>
        <w:ind w:firstLine="283"/>
      </w:pPr>
      <w:r w:rsidRPr="0010160A">
        <w:rPr>
          <w:b/>
        </w:rPr>
        <w:t xml:space="preserve">A. </w:t>
      </w:r>
      <w:r>
        <w:t>Hữu cơ, các bậc dinh dưỡng</w:t>
      </w:r>
      <w:r>
        <w:tab/>
      </w:r>
      <w:r w:rsidRPr="0010160A">
        <w:rPr>
          <w:b/>
        </w:rPr>
        <w:t xml:space="preserve">B. </w:t>
      </w:r>
      <w:r>
        <w:t>Chất rắn, các bậc dinh dưỡng</w:t>
      </w:r>
    </w:p>
    <w:p w:rsidR="0010160A" w:rsidRDefault="0010160A" w:rsidP="0010160A">
      <w:pPr>
        <w:tabs>
          <w:tab w:val="left" w:pos="4937"/>
        </w:tabs>
        <w:ind w:firstLine="283"/>
      </w:pPr>
      <w:r w:rsidRPr="0010160A">
        <w:rPr>
          <w:b/>
        </w:rPr>
        <w:t xml:space="preserve">C. </w:t>
      </w:r>
      <w:r>
        <w:t>Chất khí, cơ thể sinh vật</w:t>
      </w:r>
      <w:r>
        <w:tab/>
      </w:r>
      <w:r w:rsidRPr="0010160A">
        <w:rPr>
          <w:b/>
        </w:rPr>
        <w:t xml:space="preserve">D. </w:t>
      </w:r>
      <w:r>
        <w:t>Vô cơ, các bậc dinh dưỡng</w:t>
      </w:r>
    </w:p>
    <w:p w:rsidR="0010160A" w:rsidRDefault="0010160A" w:rsidP="0010160A">
      <w:pPr>
        <w:spacing w:before="60"/>
        <w:jc w:val="both"/>
      </w:pPr>
      <w:r w:rsidRPr="0010160A">
        <w:rPr>
          <w:b/>
        </w:rPr>
        <w:t>Câu 12:</w:t>
      </w:r>
      <w:r>
        <w:t xml:space="preserve"> Hệ sinh thái nào sau đây có năng lượng ánh sáng mặt trời là năng lượng đầu vào chủ yếu, có các chu kì chuyển hóa vật chất và có số lượng loài sinh vật phong phú là:</w:t>
      </w:r>
    </w:p>
    <w:p w:rsidR="0010160A" w:rsidRDefault="0010160A" w:rsidP="0010160A">
      <w:pPr>
        <w:tabs>
          <w:tab w:val="left" w:pos="4937"/>
        </w:tabs>
        <w:ind w:firstLine="283"/>
      </w:pPr>
      <w:r w:rsidRPr="0010160A">
        <w:rPr>
          <w:b/>
        </w:rPr>
        <w:t xml:space="preserve">A. </w:t>
      </w:r>
      <w:r>
        <w:t>Hệ sinh thái sa mạc</w:t>
      </w:r>
      <w:r>
        <w:tab/>
      </w:r>
      <w:r w:rsidRPr="0010160A">
        <w:rPr>
          <w:b/>
        </w:rPr>
        <w:t xml:space="preserve">B. </w:t>
      </w:r>
      <w:r>
        <w:t>Hệ sinh thái cửa sông</w:t>
      </w:r>
    </w:p>
    <w:p w:rsidR="0010160A" w:rsidRDefault="0010160A" w:rsidP="0010160A">
      <w:pPr>
        <w:tabs>
          <w:tab w:val="left" w:pos="4937"/>
        </w:tabs>
        <w:ind w:firstLine="283"/>
      </w:pPr>
      <w:r w:rsidRPr="0010160A">
        <w:rPr>
          <w:b/>
        </w:rPr>
        <w:t xml:space="preserve">C. </w:t>
      </w:r>
      <w:r>
        <w:t>Hệ sinh thái rừng nhiệt đới</w:t>
      </w:r>
      <w:r>
        <w:tab/>
      </w:r>
      <w:r w:rsidRPr="0010160A">
        <w:rPr>
          <w:b/>
        </w:rPr>
        <w:t xml:space="preserve">D. </w:t>
      </w:r>
      <w:r>
        <w:t>Hệ sinh thái nông nghiệp</w:t>
      </w:r>
    </w:p>
    <w:p w:rsidR="0010160A" w:rsidRDefault="0010160A" w:rsidP="0010160A">
      <w:pPr>
        <w:spacing w:before="60"/>
        <w:jc w:val="both"/>
      </w:pPr>
      <w:r w:rsidRPr="0010160A">
        <w:rPr>
          <w:b/>
        </w:rPr>
        <w:t>Câu 13:</w:t>
      </w:r>
      <w:r>
        <w:t xml:space="preserve"> Loài nào trong số các loài sau đây không phải là sinh vật sản xuất?</w:t>
      </w:r>
    </w:p>
    <w:p w:rsidR="0010160A" w:rsidRDefault="0010160A" w:rsidP="0010160A">
      <w:pPr>
        <w:tabs>
          <w:tab w:val="left" w:pos="4937"/>
        </w:tabs>
        <w:ind w:firstLine="283"/>
      </w:pPr>
      <w:r w:rsidRPr="0010160A">
        <w:rPr>
          <w:b/>
        </w:rPr>
        <w:t xml:space="preserve">A. </w:t>
      </w:r>
      <w:r>
        <w:t>các loài thực vật bậc cao</w:t>
      </w:r>
      <w:r>
        <w:tab/>
      </w:r>
      <w:r w:rsidRPr="0010160A">
        <w:rPr>
          <w:b/>
        </w:rPr>
        <w:t xml:space="preserve">B. </w:t>
      </w:r>
      <w:r>
        <w:t>các loài dương xỉ</w:t>
      </w:r>
    </w:p>
    <w:p w:rsidR="0010160A" w:rsidRDefault="0010160A" w:rsidP="0010160A">
      <w:pPr>
        <w:tabs>
          <w:tab w:val="left" w:pos="4937"/>
        </w:tabs>
        <w:ind w:firstLine="283"/>
      </w:pPr>
      <w:r w:rsidRPr="0010160A">
        <w:rPr>
          <w:b/>
        </w:rPr>
        <w:t xml:space="preserve">C. </w:t>
      </w:r>
      <w:r>
        <w:t>các loài tảo</w:t>
      </w:r>
      <w:r>
        <w:tab/>
      </w:r>
      <w:r w:rsidRPr="0010160A">
        <w:rPr>
          <w:b/>
        </w:rPr>
        <w:t xml:space="preserve">D. </w:t>
      </w:r>
      <w:r>
        <w:t>dây tơ hồng</w:t>
      </w:r>
    </w:p>
    <w:p w:rsidR="0010160A" w:rsidRDefault="0010160A" w:rsidP="0010160A">
      <w:pPr>
        <w:widowControl w:val="0"/>
        <w:autoSpaceDE w:val="0"/>
        <w:autoSpaceDN w:val="0"/>
        <w:adjustRightInd w:val="0"/>
        <w:spacing w:line="312" w:lineRule="auto"/>
        <w:jc w:val="both"/>
      </w:pPr>
      <w:r w:rsidRPr="0010160A">
        <w:rPr>
          <w:b/>
        </w:rPr>
        <w:t>Câu 14:</w:t>
      </w:r>
      <w:r>
        <w:t xml:space="preserve"> Trong các ví dụ sau có mấy ví dụ biểu thị mối quan hệ hổ trợ trong quần xã:</w:t>
      </w:r>
    </w:p>
    <w:p w:rsidR="0010160A" w:rsidRDefault="0010160A" w:rsidP="0010160A">
      <w:pPr>
        <w:widowControl w:val="0"/>
        <w:autoSpaceDE w:val="0"/>
        <w:autoSpaceDN w:val="0"/>
        <w:adjustRightInd w:val="0"/>
        <w:spacing w:line="312" w:lineRule="auto"/>
        <w:ind w:firstLine="283"/>
        <w:jc w:val="both"/>
      </w:pPr>
      <w:r>
        <w:t>1</w:t>
      </w:r>
      <w:r>
        <w:rPr>
          <w:b/>
          <w:bCs/>
        </w:rPr>
        <w:t xml:space="preserve">. </w:t>
      </w:r>
      <w:r>
        <w:t xml:space="preserve"> Cây tầm gửi sống trên thân các cây gỗ lớn trong rừng.</w:t>
      </w:r>
    </w:p>
    <w:p w:rsidR="0010160A" w:rsidRDefault="0010160A" w:rsidP="0010160A">
      <w:pPr>
        <w:widowControl w:val="0"/>
        <w:autoSpaceDE w:val="0"/>
        <w:autoSpaceDN w:val="0"/>
        <w:adjustRightInd w:val="0"/>
        <w:spacing w:line="312" w:lineRule="auto"/>
        <w:ind w:firstLine="283"/>
        <w:jc w:val="both"/>
      </w:pPr>
      <w:r>
        <w:t>2. Hải quỳ sống trên mai cua</w:t>
      </w:r>
    </w:p>
    <w:p w:rsidR="0010160A" w:rsidRDefault="0010160A" w:rsidP="0010160A">
      <w:pPr>
        <w:widowControl w:val="0"/>
        <w:autoSpaceDE w:val="0"/>
        <w:autoSpaceDN w:val="0"/>
        <w:adjustRightInd w:val="0"/>
        <w:spacing w:line="312" w:lineRule="auto"/>
        <w:ind w:firstLine="283"/>
        <w:jc w:val="both"/>
      </w:pPr>
      <w:r>
        <w:rPr>
          <w:b/>
          <w:bCs/>
        </w:rPr>
        <w:t xml:space="preserve">3. </w:t>
      </w:r>
      <w:r>
        <w:t xml:space="preserve"> Dây tơ hồng sống trên tán các cây trong rừng.</w:t>
      </w:r>
    </w:p>
    <w:p w:rsidR="0010160A" w:rsidRDefault="0010160A" w:rsidP="0010160A">
      <w:pPr>
        <w:widowControl w:val="0"/>
        <w:autoSpaceDE w:val="0"/>
        <w:autoSpaceDN w:val="0"/>
        <w:adjustRightInd w:val="0"/>
        <w:spacing w:line="312" w:lineRule="auto"/>
        <w:ind w:firstLine="283"/>
        <w:jc w:val="both"/>
      </w:pPr>
      <w:r>
        <w:t>4. Phong lan sống trên thân cây gỗ</w:t>
      </w:r>
    </w:p>
    <w:p w:rsidR="0010160A" w:rsidRDefault="0010160A" w:rsidP="0010160A">
      <w:pPr>
        <w:spacing w:before="60"/>
        <w:ind w:firstLine="283"/>
        <w:jc w:val="both"/>
      </w:pPr>
      <w:r>
        <w:t>5 . Trùng roi sống trong ruột mối.</w:t>
      </w:r>
    </w:p>
    <w:p w:rsidR="0010160A" w:rsidRDefault="0010160A" w:rsidP="0010160A">
      <w:pPr>
        <w:tabs>
          <w:tab w:val="left" w:pos="2609"/>
          <w:tab w:val="left" w:pos="4939"/>
          <w:tab w:val="left" w:pos="7269"/>
        </w:tabs>
        <w:ind w:firstLine="283"/>
      </w:pPr>
      <w:r w:rsidRPr="0010160A">
        <w:rPr>
          <w:b/>
        </w:rPr>
        <w:t xml:space="preserve">A. </w:t>
      </w:r>
      <w:r>
        <w:t>3</w:t>
      </w:r>
      <w:r>
        <w:tab/>
      </w:r>
      <w:r w:rsidRPr="0010160A">
        <w:rPr>
          <w:b/>
        </w:rPr>
        <w:t xml:space="preserve">B. </w:t>
      </w:r>
      <w:r>
        <w:t>2</w:t>
      </w:r>
      <w:r>
        <w:tab/>
      </w:r>
      <w:r w:rsidRPr="0010160A">
        <w:rPr>
          <w:b/>
        </w:rPr>
        <w:t xml:space="preserve">C. </w:t>
      </w:r>
      <w:r>
        <w:t>4</w:t>
      </w:r>
      <w:r>
        <w:tab/>
      </w:r>
      <w:r w:rsidRPr="0010160A">
        <w:rPr>
          <w:b/>
        </w:rPr>
        <w:t xml:space="preserve">D. </w:t>
      </w:r>
      <w:r>
        <w:t>5</w:t>
      </w:r>
    </w:p>
    <w:p w:rsidR="0010160A" w:rsidRDefault="0010160A" w:rsidP="0010160A">
      <w:pPr>
        <w:spacing w:before="60"/>
        <w:jc w:val="both"/>
        <w:rPr>
          <w:spacing w:val="-12"/>
        </w:rPr>
      </w:pPr>
      <w:r w:rsidRPr="0010160A">
        <w:rPr>
          <w:b/>
          <w:spacing w:val="-12"/>
        </w:rPr>
        <w:t>Câu 15:</w:t>
      </w:r>
      <w:r>
        <w:rPr>
          <w:spacing w:val="-12"/>
        </w:rPr>
        <w:t xml:space="preserve"> Cho một lưới thức ăn có sâu ăn hạt ngô, châu chấu ăn lá ngô, chim chích và ếch xanh đều ăn châu chấu và sâu, rắn hổ mang ăn ếch xanh. Trong lưới thức ăn trên, sinh vật tiêu thụ bậc 2 là:</w:t>
      </w:r>
    </w:p>
    <w:p w:rsidR="0010160A" w:rsidRDefault="0010160A" w:rsidP="0010160A">
      <w:pPr>
        <w:tabs>
          <w:tab w:val="left" w:pos="4937"/>
        </w:tabs>
        <w:ind w:firstLine="283"/>
      </w:pPr>
      <w:r w:rsidRPr="0010160A">
        <w:rPr>
          <w:b/>
          <w:spacing w:val="-12"/>
        </w:rPr>
        <w:t xml:space="preserve">A. </w:t>
      </w:r>
      <w:r>
        <w:rPr>
          <w:spacing w:val="-12"/>
        </w:rPr>
        <w:t>Chim chích và Ếch xanh</w:t>
      </w:r>
      <w:r>
        <w:tab/>
      </w:r>
      <w:r w:rsidRPr="0010160A">
        <w:rPr>
          <w:b/>
          <w:spacing w:val="-12"/>
        </w:rPr>
        <w:t xml:space="preserve">B. </w:t>
      </w:r>
      <w:r>
        <w:rPr>
          <w:spacing w:val="-12"/>
        </w:rPr>
        <w:t>Châu chấu, sâu</w:t>
      </w:r>
    </w:p>
    <w:p w:rsidR="0010160A" w:rsidRDefault="0010160A" w:rsidP="0010160A">
      <w:pPr>
        <w:tabs>
          <w:tab w:val="left" w:pos="4937"/>
        </w:tabs>
        <w:ind w:firstLine="283"/>
      </w:pPr>
      <w:r w:rsidRPr="0010160A">
        <w:rPr>
          <w:b/>
          <w:spacing w:val="-12"/>
        </w:rPr>
        <w:t xml:space="preserve">C. </w:t>
      </w:r>
      <w:r>
        <w:rPr>
          <w:spacing w:val="-12"/>
        </w:rPr>
        <w:t>Rắn hổ mang và chim chích</w:t>
      </w:r>
      <w:r>
        <w:tab/>
      </w:r>
      <w:r w:rsidRPr="0010160A">
        <w:rPr>
          <w:b/>
          <w:spacing w:val="-12"/>
        </w:rPr>
        <w:t xml:space="preserve">D. </w:t>
      </w:r>
      <w:r>
        <w:rPr>
          <w:spacing w:val="-12"/>
        </w:rPr>
        <w:t>Rắn hổ mang</w:t>
      </w:r>
    </w:p>
    <w:p w:rsidR="0010160A" w:rsidRDefault="0010160A" w:rsidP="0010160A">
      <w:pPr>
        <w:spacing w:before="60"/>
        <w:jc w:val="both"/>
      </w:pPr>
      <w:r w:rsidRPr="0010160A">
        <w:rPr>
          <w:b/>
        </w:rPr>
        <w:t>Câu 16:</w:t>
      </w:r>
      <w:r>
        <w:t xml:space="preserve"> Trong chu trình cacbon, nguồn cacbon được trao đổi trong quần xã sinh vật thông qua chuỗi và lưới thức ăn là nguồn cacbon dưới dạng:</w:t>
      </w:r>
    </w:p>
    <w:p w:rsidR="0010160A" w:rsidRDefault="0010160A" w:rsidP="0010160A">
      <w:pPr>
        <w:tabs>
          <w:tab w:val="left" w:pos="4937"/>
        </w:tabs>
        <w:ind w:firstLine="283"/>
      </w:pPr>
      <w:r w:rsidRPr="0010160A">
        <w:rPr>
          <w:b/>
        </w:rPr>
        <w:t xml:space="preserve">A. </w:t>
      </w:r>
      <w:r>
        <w:t>Axit amin</w:t>
      </w:r>
      <w:r>
        <w:tab/>
      </w:r>
      <w:r w:rsidRPr="0010160A">
        <w:rPr>
          <w:b/>
        </w:rPr>
        <w:t xml:space="preserve">B. </w:t>
      </w:r>
      <w:r>
        <w:t>Đạm (protein)</w:t>
      </w:r>
    </w:p>
    <w:p w:rsidR="0010160A" w:rsidRDefault="0010160A" w:rsidP="0010160A">
      <w:pPr>
        <w:tabs>
          <w:tab w:val="left" w:pos="4937"/>
        </w:tabs>
        <w:ind w:firstLine="283"/>
      </w:pPr>
      <w:r w:rsidRPr="0010160A">
        <w:rPr>
          <w:b/>
        </w:rPr>
        <w:t xml:space="preserve">C. </w:t>
      </w:r>
      <w:r>
        <w:t>Cacbondioxit (CO</w:t>
      </w:r>
      <w:r>
        <w:rPr>
          <w:vertAlign w:val="subscript"/>
        </w:rPr>
        <w:t>2</w:t>
      </w:r>
      <w:r>
        <w:t>)</w:t>
      </w:r>
      <w:r>
        <w:tab/>
      </w:r>
      <w:r w:rsidRPr="0010160A">
        <w:rPr>
          <w:b/>
        </w:rPr>
        <w:t xml:space="preserve">D. </w:t>
      </w:r>
      <w:r>
        <w:t>Cacbonhydrat</w:t>
      </w:r>
    </w:p>
    <w:p w:rsidR="0010160A" w:rsidRDefault="0010160A" w:rsidP="0010160A">
      <w:pPr>
        <w:spacing w:before="60"/>
        <w:jc w:val="both"/>
      </w:pPr>
      <w:r w:rsidRPr="0010160A">
        <w:rPr>
          <w:b/>
        </w:rPr>
        <w:t>Câu 17:</w:t>
      </w:r>
      <w:r>
        <w:t xml:space="preserve"> Trong chu trình nitơ, nguồn nitơ trao đổi trong quần xã sinh vật như thế nào?</w:t>
      </w:r>
    </w:p>
    <w:p w:rsidR="0010160A" w:rsidRDefault="0010160A" w:rsidP="0010160A">
      <w:pPr>
        <w:ind w:firstLine="283"/>
      </w:pPr>
      <w:r w:rsidRPr="0010160A">
        <w:rPr>
          <w:b/>
        </w:rPr>
        <w:t xml:space="preserve">A. </w:t>
      </w:r>
      <w:r>
        <w:t>Một phần hợp chất nitơ không trao đổi liên tục theo vòng tuần hoàn kín mà lắng đọng trong các trầm tích sâu của môi trường.</w:t>
      </w:r>
    </w:p>
    <w:p w:rsidR="0010160A" w:rsidRDefault="0010160A" w:rsidP="0010160A">
      <w:pPr>
        <w:ind w:firstLine="283"/>
      </w:pPr>
      <w:r w:rsidRPr="0010160A">
        <w:rPr>
          <w:b/>
        </w:rPr>
        <w:t xml:space="preserve">B. </w:t>
      </w:r>
      <w:r>
        <w:t>Nitơ luân chuyển qua chuỗi thức ăn, lưới thức ăn từ bậc dinh dưỡng thấp đến bậc dinh dưỡng cao.</w:t>
      </w:r>
    </w:p>
    <w:p w:rsidR="0010160A" w:rsidRDefault="0010160A" w:rsidP="0010160A">
      <w:pPr>
        <w:ind w:firstLine="283"/>
      </w:pPr>
      <w:r w:rsidRPr="0010160A">
        <w:rPr>
          <w:b/>
        </w:rPr>
        <w:t xml:space="preserve">C. </w:t>
      </w:r>
      <w:r>
        <w:t>Các vi khuẩn phản nitrat hóa, các vi khuẩn  này phân giải phân giải đạm trong đất, nước và giải phóng nitơ vào trong không khí.</w:t>
      </w:r>
    </w:p>
    <w:p w:rsidR="0010160A" w:rsidRDefault="0010160A" w:rsidP="0010160A">
      <w:pPr>
        <w:ind w:firstLine="283"/>
      </w:pPr>
      <w:r w:rsidRPr="0010160A">
        <w:rPr>
          <w:b/>
        </w:rPr>
        <w:lastRenderedPageBreak/>
        <w:t xml:space="preserve">D. </w:t>
      </w:r>
      <w:r>
        <w:t>Các sinh vật phân giải ( như vi khuẩn, nấm…) phân giải xác sinh vật và chất thải từ sinh vật biến prôtêin trong xác sinh vật thành các hợp chất amon và nitrat cung cấp cho sinh sinh vật sản xuất.</w:t>
      </w:r>
    </w:p>
    <w:p w:rsidR="0010160A" w:rsidRDefault="0010160A" w:rsidP="0010160A">
      <w:pPr>
        <w:spacing w:before="60"/>
        <w:jc w:val="both"/>
      </w:pPr>
      <w:r w:rsidRPr="0010160A">
        <w:rPr>
          <w:b/>
        </w:rPr>
        <w:t>Câu 18:</w:t>
      </w:r>
      <w:r>
        <w:t xml:space="preserve"> Một hệ thống được cấu tạo bởi các thành phần sau: sinh vật sản xuất, sinh vật tiêu thụ, vi sinh vật phân giải, các chất vô cơ, hữu cơ và các thành phần khí hậu. Đó là:</w:t>
      </w:r>
    </w:p>
    <w:p w:rsidR="0010160A" w:rsidRDefault="0010160A" w:rsidP="0010160A">
      <w:pPr>
        <w:ind w:firstLine="283"/>
      </w:pPr>
      <w:r w:rsidRPr="0010160A">
        <w:rPr>
          <w:b/>
        </w:rPr>
        <w:t xml:space="preserve">A. </w:t>
      </w:r>
      <w:r>
        <w:t>không phải là một hệ sinh thái</w:t>
      </w:r>
    </w:p>
    <w:p w:rsidR="0010160A" w:rsidRDefault="0010160A" w:rsidP="0010160A">
      <w:pPr>
        <w:ind w:firstLine="283"/>
      </w:pPr>
      <w:r w:rsidRPr="0010160A">
        <w:rPr>
          <w:b/>
        </w:rPr>
        <w:t xml:space="preserve">B. </w:t>
      </w:r>
      <w:r>
        <w:t>chỉ là hỗn hợp một số thành phần sống và không sống</w:t>
      </w:r>
    </w:p>
    <w:p w:rsidR="0010160A" w:rsidRDefault="0010160A" w:rsidP="0010160A">
      <w:pPr>
        <w:ind w:firstLine="283"/>
      </w:pPr>
      <w:r w:rsidRPr="0010160A">
        <w:rPr>
          <w:b/>
        </w:rPr>
        <w:t xml:space="preserve">C. </w:t>
      </w:r>
      <w:r>
        <w:t>hệ sinh thái điển hình</w:t>
      </w:r>
    </w:p>
    <w:p w:rsidR="0010160A" w:rsidRDefault="0010160A" w:rsidP="0010160A">
      <w:pPr>
        <w:ind w:firstLine="283"/>
      </w:pPr>
      <w:r w:rsidRPr="0010160A">
        <w:rPr>
          <w:b/>
        </w:rPr>
        <w:t xml:space="preserve">D. </w:t>
      </w:r>
      <w:r>
        <w:t>một quần xã sinh vật đơn thuần</w:t>
      </w:r>
    </w:p>
    <w:p w:rsidR="0010160A" w:rsidRDefault="0010160A" w:rsidP="0010160A">
      <w:pPr>
        <w:spacing w:before="60"/>
        <w:jc w:val="both"/>
        <w:rPr>
          <w:lang w:val="vi-VN"/>
        </w:rPr>
      </w:pPr>
      <w:r w:rsidRPr="0010160A">
        <w:rPr>
          <w:b/>
          <w:lang w:val="vi-VN"/>
        </w:rPr>
        <w:t>Câu 19:</w:t>
      </w:r>
      <w:r>
        <w:rPr>
          <w:lang w:val="vi-VN"/>
        </w:rPr>
        <w:t xml:space="preserve"> Các nhân tố sinh thái </w:t>
      </w:r>
      <w:r>
        <w:rPr>
          <w:b/>
          <w:bCs/>
          <w:lang w:val="vi-VN"/>
        </w:rPr>
        <w:t xml:space="preserve">không </w:t>
      </w:r>
      <w:r>
        <w:rPr>
          <w:lang w:val="vi-VN"/>
        </w:rPr>
        <w:t>phụ thuộc mật độ của quần thể là</w:t>
      </w:r>
    </w:p>
    <w:p w:rsidR="0010160A" w:rsidRDefault="0010160A" w:rsidP="0010160A">
      <w:pPr>
        <w:ind w:firstLine="283"/>
      </w:pPr>
      <w:r w:rsidRPr="0010160A">
        <w:rPr>
          <w:b/>
          <w:lang w:val="vi-VN"/>
        </w:rPr>
        <w:t xml:space="preserve">A. </w:t>
      </w:r>
      <w:r>
        <w:rPr>
          <w:lang w:val="vi-VN"/>
        </w:rPr>
        <w:t>sự cạnh tranh giữa các cá thể trong cùng một đàn, số lượng kẻ thù ăn thịt.</w:t>
      </w:r>
    </w:p>
    <w:p w:rsidR="0010160A" w:rsidRDefault="0010160A" w:rsidP="0010160A">
      <w:pPr>
        <w:ind w:firstLine="283"/>
      </w:pPr>
      <w:r w:rsidRPr="0010160A">
        <w:rPr>
          <w:b/>
          <w:lang w:val="vi-VN"/>
        </w:rPr>
        <w:t xml:space="preserve">B. </w:t>
      </w:r>
      <w:r>
        <w:rPr>
          <w:lang w:val="vi-VN"/>
        </w:rPr>
        <w:t>sự xuất nhập của các cá thể trong quần thể.</w:t>
      </w:r>
    </w:p>
    <w:p w:rsidR="0010160A" w:rsidRDefault="0010160A" w:rsidP="0010160A">
      <w:pPr>
        <w:ind w:firstLine="283"/>
      </w:pPr>
      <w:r w:rsidRPr="0010160A">
        <w:rPr>
          <w:b/>
          <w:lang w:val="vi-VN"/>
        </w:rPr>
        <w:t xml:space="preserve">C. </w:t>
      </w:r>
      <w:r>
        <w:rPr>
          <w:lang w:val="vi-VN"/>
        </w:rPr>
        <w:t>sức sinh sản và mức độ tử vong.</w:t>
      </w:r>
    </w:p>
    <w:p w:rsidR="0010160A" w:rsidRDefault="0010160A" w:rsidP="0010160A">
      <w:pPr>
        <w:ind w:firstLine="283"/>
      </w:pPr>
      <w:r w:rsidRPr="0010160A">
        <w:rPr>
          <w:b/>
          <w:lang w:val="vi-VN"/>
        </w:rPr>
        <w:t xml:space="preserve">D. </w:t>
      </w:r>
      <w:r>
        <w:rPr>
          <w:lang w:val="vi-VN"/>
        </w:rPr>
        <w:t>ánh sáng, nhiệt độ, độ ẩm.</w:t>
      </w:r>
    </w:p>
    <w:p w:rsidR="0010160A" w:rsidRDefault="0010160A" w:rsidP="0010160A">
      <w:pPr>
        <w:spacing w:before="60"/>
        <w:jc w:val="both"/>
        <w:rPr>
          <w:spacing w:val="-12"/>
        </w:rPr>
      </w:pPr>
      <w:r w:rsidRPr="0010160A">
        <w:rPr>
          <w:b/>
          <w:spacing w:val="-12"/>
        </w:rPr>
        <w:t>Câu 20:</w:t>
      </w:r>
      <w:r>
        <w:rPr>
          <w:spacing w:val="-12"/>
        </w:rPr>
        <w:t xml:space="preserve"> Có những loại tháp sinh thái nào sau đây?</w:t>
      </w:r>
    </w:p>
    <w:p w:rsidR="0010160A" w:rsidRDefault="0010160A" w:rsidP="0010160A">
      <w:pPr>
        <w:ind w:firstLine="283"/>
      </w:pPr>
      <w:r w:rsidRPr="0010160A">
        <w:rPr>
          <w:b/>
          <w:spacing w:val="-12"/>
        </w:rPr>
        <w:t xml:space="preserve">A. </w:t>
      </w:r>
      <w:r>
        <w:rPr>
          <w:spacing w:val="-12"/>
        </w:rPr>
        <w:t>Tháp số lượng, tháp sinh khối, tháp năng lượng</w:t>
      </w:r>
    </w:p>
    <w:p w:rsidR="0010160A" w:rsidRDefault="0010160A" w:rsidP="0010160A">
      <w:pPr>
        <w:ind w:firstLine="283"/>
      </w:pPr>
      <w:r w:rsidRPr="0010160A">
        <w:rPr>
          <w:b/>
          <w:spacing w:val="-12"/>
        </w:rPr>
        <w:t xml:space="preserve">B. </w:t>
      </w:r>
      <w:r>
        <w:rPr>
          <w:spacing w:val="-12"/>
        </w:rPr>
        <w:t>Tháp sinh thái sơ cấp, tháp sinh thái thứ cấp</w:t>
      </w:r>
    </w:p>
    <w:p w:rsidR="0010160A" w:rsidRDefault="0010160A" w:rsidP="0010160A">
      <w:pPr>
        <w:ind w:firstLine="283"/>
      </w:pPr>
      <w:r w:rsidRPr="0010160A">
        <w:rPr>
          <w:b/>
          <w:spacing w:val="-12"/>
        </w:rPr>
        <w:t xml:space="preserve">C. </w:t>
      </w:r>
      <w:r>
        <w:rPr>
          <w:spacing w:val="-12"/>
        </w:rPr>
        <w:t>Tháp sinh thái ổn định và tháp sinh thái không ổn định</w:t>
      </w:r>
    </w:p>
    <w:p w:rsidR="0010160A" w:rsidRDefault="0010160A" w:rsidP="0010160A">
      <w:pPr>
        <w:ind w:firstLine="283"/>
      </w:pPr>
      <w:r w:rsidRPr="0010160A">
        <w:rPr>
          <w:b/>
          <w:spacing w:val="-12"/>
        </w:rPr>
        <w:t xml:space="preserve">D. </w:t>
      </w:r>
      <w:r>
        <w:rPr>
          <w:spacing w:val="-12"/>
        </w:rPr>
        <w:t>Tháp sinh vật sản xuất, tháp sinh vật tiêu thụ, tháp sinh vật pâhn giải</w:t>
      </w:r>
    </w:p>
    <w:p w:rsidR="0010160A" w:rsidRDefault="0010160A" w:rsidP="0010160A">
      <w:pPr>
        <w:tabs>
          <w:tab w:val="left" w:pos="240"/>
          <w:tab w:val="left" w:pos="2520"/>
          <w:tab w:val="left" w:pos="4920"/>
          <w:tab w:val="left" w:pos="7440"/>
        </w:tabs>
        <w:spacing w:line="312" w:lineRule="auto"/>
        <w:jc w:val="both"/>
      </w:pPr>
      <w:r w:rsidRPr="0010160A">
        <w:rPr>
          <w:b/>
        </w:rPr>
        <w:t>Câu 21:</w:t>
      </w:r>
      <w:r>
        <w:t xml:space="preserve"> Một quần xã có các sinh vật sau:</w:t>
      </w:r>
    </w:p>
    <w:p w:rsidR="0010160A" w:rsidRDefault="0010160A" w:rsidP="0010160A">
      <w:pPr>
        <w:tabs>
          <w:tab w:val="left" w:pos="240"/>
          <w:tab w:val="left" w:pos="2520"/>
          <w:tab w:val="left" w:pos="4920"/>
          <w:tab w:val="left" w:pos="7440"/>
        </w:tabs>
        <w:spacing w:line="312" w:lineRule="auto"/>
        <w:ind w:firstLine="283"/>
        <w:jc w:val="both"/>
      </w:pPr>
      <w:r>
        <w:t>(1) Cá trắm cỏ.           (2) Cá rô.</w:t>
      </w:r>
      <w:r>
        <w:tab/>
        <w:t xml:space="preserve">(3) Bèo hoa dâu. </w:t>
      </w:r>
      <w:r>
        <w:tab/>
        <w:t>(4) Tôm.</w:t>
      </w:r>
    </w:p>
    <w:p w:rsidR="0010160A" w:rsidRDefault="0010160A" w:rsidP="0010160A">
      <w:pPr>
        <w:spacing w:before="60"/>
        <w:ind w:firstLine="283"/>
        <w:jc w:val="both"/>
      </w:pPr>
      <w:r>
        <w:tab/>
        <w:t>(5) Bèo Nhật Bản.</w:t>
      </w:r>
      <w:r>
        <w:tab/>
        <w:t>(6) Cá mè trắng.</w:t>
      </w:r>
      <w:r>
        <w:tab/>
        <w:t>(7) Rau muống.</w:t>
      </w:r>
      <w:r>
        <w:tab/>
        <w:t>(8) Tảo lục đơn bào.   Trong các sinh vật trên, những sinh vật thuộc bậc dinh dưỡng cấp 1 là:</w:t>
      </w:r>
    </w:p>
    <w:p w:rsidR="0010160A" w:rsidRDefault="0010160A" w:rsidP="0010160A">
      <w:pPr>
        <w:tabs>
          <w:tab w:val="left" w:pos="2609"/>
          <w:tab w:val="left" w:pos="4939"/>
          <w:tab w:val="left" w:pos="7269"/>
        </w:tabs>
        <w:ind w:firstLine="283"/>
      </w:pPr>
      <w:r w:rsidRPr="0010160A">
        <w:rPr>
          <w:b/>
        </w:rPr>
        <w:t xml:space="preserve">A. </w:t>
      </w:r>
      <w:r>
        <w:t>(2), (4), (5), (6).</w:t>
      </w:r>
      <w:r>
        <w:tab/>
      </w:r>
      <w:r w:rsidRPr="0010160A">
        <w:rPr>
          <w:b/>
        </w:rPr>
        <w:t xml:space="preserve">B. </w:t>
      </w:r>
      <w:r>
        <w:t>(3), (5), (7), (8).</w:t>
      </w:r>
      <w:r>
        <w:tab/>
      </w:r>
      <w:r w:rsidRPr="0010160A">
        <w:rPr>
          <w:b/>
        </w:rPr>
        <w:t xml:space="preserve">C. </w:t>
      </w:r>
      <w:r>
        <w:t>(1), (3), (5), (7).</w:t>
      </w:r>
      <w:r>
        <w:tab/>
      </w:r>
      <w:r w:rsidRPr="0010160A">
        <w:rPr>
          <w:b/>
        </w:rPr>
        <w:t xml:space="preserve">D. </w:t>
      </w:r>
      <w:r>
        <w:t>(1), (2), (6), (8).</w:t>
      </w:r>
    </w:p>
    <w:p w:rsidR="0010160A" w:rsidRDefault="0010160A" w:rsidP="0010160A">
      <w:pPr>
        <w:spacing w:before="60"/>
        <w:jc w:val="both"/>
      </w:pPr>
      <w:r w:rsidRPr="0010160A">
        <w:rPr>
          <w:b/>
        </w:rPr>
        <w:t>Câu 22:</w:t>
      </w:r>
      <w:r>
        <w:t xml:space="preserve"> Cho các quần thể sau: 1-Thỏ, 2-Voi,3- Hổ, 4-Ong , 5-Cáo. Hãy sắp xếp kích thước quần thể theo hướng giảm dần.</w:t>
      </w:r>
    </w:p>
    <w:p w:rsidR="0010160A" w:rsidRDefault="0010160A" w:rsidP="0010160A">
      <w:pPr>
        <w:tabs>
          <w:tab w:val="left" w:pos="2609"/>
          <w:tab w:val="left" w:pos="4939"/>
          <w:tab w:val="left" w:pos="7269"/>
        </w:tabs>
        <w:ind w:firstLine="283"/>
      </w:pPr>
      <w:r w:rsidRPr="0010160A">
        <w:rPr>
          <w:b/>
        </w:rPr>
        <w:t xml:space="preserve">A. </w:t>
      </w:r>
      <w:r>
        <w:t>4-1-5-3-2</w:t>
      </w:r>
      <w:r>
        <w:tab/>
      </w:r>
      <w:r w:rsidRPr="0010160A">
        <w:rPr>
          <w:b/>
        </w:rPr>
        <w:t xml:space="preserve">B. </w:t>
      </w:r>
      <w:r>
        <w:t>1-2-3-4-5</w:t>
      </w:r>
      <w:r>
        <w:tab/>
      </w:r>
      <w:r w:rsidRPr="0010160A">
        <w:rPr>
          <w:b/>
        </w:rPr>
        <w:t xml:space="preserve">C. </w:t>
      </w:r>
      <w:r>
        <w:t>2-3-5-1-4</w:t>
      </w:r>
      <w:r>
        <w:tab/>
      </w:r>
      <w:r w:rsidRPr="0010160A">
        <w:rPr>
          <w:b/>
        </w:rPr>
        <w:t xml:space="preserve">D. </w:t>
      </w:r>
      <w:r>
        <w:t>5-4-3-2-1</w:t>
      </w:r>
    </w:p>
    <w:p w:rsidR="0010160A" w:rsidRDefault="0010160A" w:rsidP="0010160A">
      <w:pPr>
        <w:spacing w:before="60"/>
        <w:jc w:val="both"/>
      </w:pPr>
      <w:r w:rsidRPr="0010160A">
        <w:rPr>
          <w:b/>
        </w:rPr>
        <w:t>Câu 23:</w:t>
      </w:r>
      <w:r>
        <w:t xml:space="preserve"> Khoảng giá trị xác định về  nhân tố sinh thái mà tại đó sinh vật  sinh trưởng và phát triển là tốt nhất là:</w:t>
      </w:r>
    </w:p>
    <w:p w:rsidR="0010160A" w:rsidRDefault="0010160A" w:rsidP="0010160A">
      <w:pPr>
        <w:tabs>
          <w:tab w:val="left" w:pos="2609"/>
          <w:tab w:val="left" w:pos="4939"/>
          <w:tab w:val="left" w:pos="7269"/>
        </w:tabs>
        <w:ind w:firstLine="283"/>
      </w:pPr>
      <w:r w:rsidRPr="0010160A">
        <w:rPr>
          <w:b/>
        </w:rPr>
        <w:t xml:space="preserve">A. </w:t>
      </w:r>
      <w:r>
        <w:t>Giới hạn sinh thái</w:t>
      </w:r>
      <w:r>
        <w:tab/>
      </w:r>
      <w:r w:rsidRPr="0010160A">
        <w:rPr>
          <w:b/>
        </w:rPr>
        <w:t xml:space="preserve">B. </w:t>
      </w:r>
      <w:r>
        <w:t>Nhân tố sinh thái</w:t>
      </w:r>
      <w:r>
        <w:tab/>
      </w:r>
      <w:r w:rsidRPr="0010160A">
        <w:rPr>
          <w:b/>
        </w:rPr>
        <w:t xml:space="preserve">C. </w:t>
      </w:r>
      <w:r>
        <w:t>Khoảng chống chịu</w:t>
      </w:r>
      <w:r>
        <w:tab/>
      </w:r>
      <w:r w:rsidRPr="0010160A">
        <w:rPr>
          <w:b/>
        </w:rPr>
        <w:t xml:space="preserve">D. </w:t>
      </w:r>
      <w:r>
        <w:t>Khoảng thuận lợi</w:t>
      </w:r>
    </w:p>
    <w:p w:rsidR="0010160A" w:rsidRDefault="0010160A" w:rsidP="0010160A">
      <w:pPr>
        <w:jc w:val="both"/>
        <w:rPr>
          <w:spacing w:val="-12"/>
          <w:lang w:val="sv-SE"/>
        </w:rPr>
      </w:pPr>
      <w:r w:rsidRPr="0010160A">
        <w:rPr>
          <w:b/>
          <w:spacing w:val="-12"/>
          <w:lang w:val="sv-SE"/>
        </w:rPr>
        <w:t>Câu 24:</w:t>
      </w:r>
      <w:r>
        <w:rPr>
          <w:spacing w:val="-12"/>
          <w:lang w:val="sv-SE"/>
        </w:rPr>
        <w:t xml:space="preserve"> . Cho 4 hệ sinh thái sau</w:t>
      </w:r>
    </w:p>
    <w:p w:rsidR="0010160A" w:rsidRDefault="0010160A" w:rsidP="0010160A">
      <w:pPr>
        <w:ind w:firstLine="283"/>
        <w:jc w:val="both"/>
        <w:rPr>
          <w:spacing w:val="-12"/>
          <w:lang w:val="sv-SE"/>
        </w:rPr>
      </w:pPr>
      <w:r>
        <w:rPr>
          <w:spacing w:val="-12"/>
          <w:lang w:val="sv-SE"/>
        </w:rPr>
        <w:tab/>
        <w:t>Hệ sinh thái 1: Tảo đơn bào → Động vật phù du → Cá → Người</w:t>
      </w:r>
    </w:p>
    <w:p w:rsidR="0010160A" w:rsidRDefault="0010160A" w:rsidP="0010160A">
      <w:pPr>
        <w:ind w:firstLine="283"/>
        <w:jc w:val="both"/>
        <w:rPr>
          <w:spacing w:val="-12"/>
          <w:lang w:val="sv-SE"/>
        </w:rPr>
      </w:pPr>
      <w:r>
        <w:rPr>
          <w:spacing w:val="-12"/>
          <w:lang w:val="sv-SE"/>
        </w:rPr>
        <w:tab/>
        <w:t>Hệ sinh thái 2: Tảo đơn bào → Cá → Người</w:t>
      </w:r>
    </w:p>
    <w:p w:rsidR="0010160A" w:rsidRDefault="0010160A" w:rsidP="0010160A">
      <w:pPr>
        <w:ind w:firstLine="283"/>
        <w:jc w:val="both"/>
        <w:rPr>
          <w:spacing w:val="-12"/>
          <w:lang w:val="sv-SE"/>
        </w:rPr>
      </w:pPr>
      <w:r>
        <w:rPr>
          <w:spacing w:val="-12"/>
          <w:lang w:val="sv-SE"/>
        </w:rPr>
        <w:tab/>
        <w:t>Hệ sinh thái 3: Tảo đơn bào → Giáp xác → Cá → Người</w:t>
      </w:r>
    </w:p>
    <w:p w:rsidR="0010160A" w:rsidRDefault="0010160A" w:rsidP="0010160A">
      <w:pPr>
        <w:ind w:firstLine="283"/>
        <w:jc w:val="both"/>
        <w:rPr>
          <w:spacing w:val="-12"/>
          <w:lang w:val="sv-SE"/>
        </w:rPr>
      </w:pPr>
      <w:r>
        <w:rPr>
          <w:spacing w:val="-12"/>
          <w:lang w:val="sv-SE"/>
        </w:rPr>
        <w:tab/>
        <w:t>Hệ sinh thái 4: Tảo đơn bào → Động vật phù du → Giáp xác → Cá → Chim bói cá → Người</w:t>
      </w:r>
    </w:p>
    <w:p w:rsidR="0010160A" w:rsidRDefault="0010160A" w:rsidP="0010160A">
      <w:pPr>
        <w:spacing w:before="60"/>
        <w:ind w:firstLine="283"/>
        <w:jc w:val="both"/>
        <w:rPr>
          <w:spacing w:val="-12"/>
          <w:lang w:val="sv-SE"/>
        </w:rPr>
      </w:pPr>
      <w:r>
        <w:rPr>
          <w:spacing w:val="-12"/>
          <w:lang w:val="sv-SE"/>
        </w:rPr>
        <w:tab/>
        <w:t>Nếu cả 4 hệ sinh thái trên đều bị ô nhiễm thuỷ ngân ở mức độ ngang nhau, con người ở trong hệ sinh thái nào trong 4 hệ sinh thái trên bị nhiễm độc nhiều nhất?</w:t>
      </w:r>
    </w:p>
    <w:p w:rsidR="0010160A" w:rsidRDefault="0010160A" w:rsidP="0010160A">
      <w:pPr>
        <w:tabs>
          <w:tab w:val="left" w:pos="2609"/>
          <w:tab w:val="left" w:pos="4939"/>
          <w:tab w:val="left" w:pos="7269"/>
        </w:tabs>
        <w:ind w:firstLine="283"/>
      </w:pPr>
      <w:r w:rsidRPr="0010160A">
        <w:rPr>
          <w:b/>
          <w:spacing w:val="-12"/>
          <w:lang w:val="sv-SE"/>
        </w:rPr>
        <w:t xml:space="preserve">A. </w:t>
      </w:r>
      <w:r>
        <w:rPr>
          <w:spacing w:val="-12"/>
          <w:lang w:val="sv-SE"/>
        </w:rPr>
        <w:t>Hệ sinh thái 3</w:t>
      </w:r>
      <w:r>
        <w:tab/>
      </w:r>
      <w:r w:rsidRPr="0010160A">
        <w:rPr>
          <w:b/>
          <w:spacing w:val="-12"/>
          <w:lang w:val="sv-SE"/>
        </w:rPr>
        <w:t xml:space="preserve">B. </w:t>
      </w:r>
      <w:r>
        <w:rPr>
          <w:spacing w:val="-12"/>
          <w:lang w:val="sv-SE"/>
        </w:rPr>
        <w:t>Hệ sinh thái 1</w:t>
      </w:r>
      <w:r>
        <w:tab/>
      </w:r>
      <w:r w:rsidRPr="0010160A">
        <w:rPr>
          <w:b/>
          <w:spacing w:val="-12"/>
          <w:lang w:val="sv-SE"/>
        </w:rPr>
        <w:t xml:space="preserve">C. </w:t>
      </w:r>
      <w:r>
        <w:rPr>
          <w:spacing w:val="-12"/>
          <w:lang w:val="sv-SE"/>
        </w:rPr>
        <w:t>Hệ sinh thái 2</w:t>
      </w:r>
      <w:r>
        <w:tab/>
      </w:r>
      <w:r w:rsidRPr="0010160A">
        <w:rPr>
          <w:b/>
          <w:spacing w:val="-12"/>
          <w:lang w:val="sv-SE"/>
        </w:rPr>
        <w:t xml:space="preserve">D. </w:t>
      </w:r>
      <w:r>
        <w:rPr>
          <w:spacing w:val="-12"/>
          <w:lang w:val="sv-SE"/>
        </w:rPr>
        <w:t>Hệ sinh thái 4</w:t>
      </w:r>
    </w:p>
    <w:p w:rsidR="0010160A" w:rsidRDefault="0010160A" w:rsidP="0010160A">
      <w:pPr>
        <w:spacing w:before="60"/>
        <w:jc w:val="both"/>
      </w:pPr>
      <w:r w:rsidRPr="0010160A">
        <w:rPr>
          <w:b/>
        </w:rPr>
        <w:t>Câu 25:</w:t>
      </w:r>
      <w:r>
        <w:t xml:space="preserve"> Lưới thức ăn của một quần xã sinh vật trên cạn được mô tả như sau: Các loài cây là thức ăn của sâu đục thân, sâu hại quả, chim ăn hạt, côn trùng cánh cứng ăn vỏ cây và một số loài động vật ăn rễ cây. Chim sâu ăn côn trùng cánh cứng, sâu đục thân và sâu hại quả. Chim sâu và chim ăn hạt đều là thức ăn của chim ăn thịt cỡ lớn. Động vật ăn rễ cây là thức ăn của rắn, thú ăn thịt và chim ăn thịt cỡ lớn. Phân tích lưới thức ăn trên cho thấy:</w:t>
      </w:r>
    </w:p>
    <w:p w:rsidR="0010160A" w:rsidRDefault="0010160A" w:rsidP="0010160A">
      <w:pPr>
        <w:ind w:firstLine="283"/>
      </w:pPr>
      <w:r w:rsidRPr="0010160A">
        <w:rPr>
          <w:b/>
        </w:rPr>
        <w:t xml:space="preserve">A. </w:t>
      </w:r>
      <w:r>
        <w:t>Chuỗi thức ăn dài nhất trong lưới thức ăn này có tối đa 4 mắt xích.</w:t>
      </w:r>
    </w:p>
    <w:p w:rsidR="0010160A" w:rsidRDefault="0010160A" w:rsidP="0010160A">
      <w:pPr>
        <w:ind w:firstLine="283"/>
      </w:pPr>
      <w:r w:rsidRPr="0010160A">
        <w:rPr>
          <w:b/>
        </w:rPr>
        <w:t xml:space="preserve">B. </w:t>
      </w:r>
      <w:r>
        <w:t>Các loài sâu đục thân, sâu hại quả, động vật ăn rễ cây và côn trùng cánh cứng có ổ sinh thái trùng nhau hoàn toàn.</w:t>
      </w:r>
    </w:p>
    <w:p w:rsidR="0010160A" w:rsidRDefault="0010160A" w:rsidP="0010160A">
      <w:pPr>
        <w:ind w:firstLine="283"/>
      </w:pPr>
      <w:r w:rsidRPr="0010160A">
        <w:rPr>
          <w:b/>
        </w:rPr>
        <w:t xml:space="preserve">C. </w:t>
      </w:r>
      <w:r>
        <w:t>Chim ăn thịt cỡ lớn có thể là bậc dinh dưỡng cấp 2, cũng có thể là bậc dinh dưỡng cấp 3.</w:t>
      </w:r>
    </w:p>
    <w:p w:rsidR="0010160A" w:rsidRDefault="0010160A" w:rsidP="0010160A">
      <w:pPr>
        <w:ind w:firstLine="283"/>
      </w:pPr>
      <w:r w:rsidRPr="0010160A">
        <w:rPr>
          <w:b/>
        </w:rPr>
        <w:t xml:space="preserve">D. </w:t>
      </w:r>
      <w:r>
        <w:t>Nếu số lượng động vật ăn rễ cây bị giảm mạnh thì sự cạnh tranh giữa chim ăn thịt cỡ lớn và rắn gay gắt hơn so với sự cạnh tranh giữa rắn và thú ăn thịt.</w:t>
      </w:r>
    </w:p>
    <w:p w:rsidR="0010160A" w:rsidRDefault="0010160A" w:rsidP="0010160A">
      <w:pPr>
        <w:widowControl w:val="0"/>
        <w:autoSpaceDE w:val="0"/>
        <w:autoSpaceDN w:val="0"/>
        <w:adjustRightInd w:val="0"/>
        <w:spacing w:line="312" w:lineRule="auto"/>
        <w:jc w:val="both"/>
        <w:rPr>
          <w:lang w:val="de-DE"/>
        </w:rPr>
      </w:pPr>
      <w:r w:rsidRPr="0010160A">
        <w:rPr>
          <w:b/>
          <w:lang w:val="de-DE"/>
        </w:rPr>
        <w:t>Câu 26:</w:t>
      </w:r>
      <w:r>
        <w:rPr>
          <w:lang w:val="de-DE"/>
        </w:rPr>
        <w:t xml:space="preserve"> Có bao nhiêu</w:t>
      </w:r>
      <w:r>
        <w:rPr>
          <w:b/>
          <w:bCs/>
          <w:lang w:val="de-DE"/>
        </w:rPr>
        <w:t xml:space="preserve"> </w:t>
      </w:r>
      <w:r>
        <w:rPr>
          <w:lang w:val="de-DE"/>
        </w:rPr>
        <w:t>phát b</w:t>
      </w:r>
      <w:r>
        <w:rPr>
          <w:spacing w:val="1"/>
          <w:lang w:val="de-DE"/>
        </w:rPr>
        <w:t>i</w:t>
      </w:r>
      <w:r>
        <w:rPr>
          <w:lang w:val="de-DE"/>
        </w:rPr>
        <w:t xml:space="preserve">ểu </w:t>
      </w:r>
      <w:r>
        <w:rPr>
          <w:b/>
          <w:bCs/>
          <w:lang w:val="de-DE"/>
        </w:rPr>
        <w:t>sai</w:t>
      </w:r>
      <w:r>
        <w:rPr>
          <w:lang w:val="de-DE"/>
        </w:rPr>
        <w:t xml:space="preserve"> về</w:t>
      </w:r>
      <w:r>
        <w:rPr>
          <w:spacing w:val="1"/>
          <w:lang w:val="de-DE"/>
        </w:rPr>
        <w:t xml:space="preserve"> </w:t>
      </w:r>
      <w:r>
        <w:rPr>
          <w:lang w:val="de-DE"/>
        </w:rPr>
        <w:t>d</w:t>
      </w:r>
      <w:r>
        <w:rPr>
          <w:spacing w:val="1"/>
          <w:lang w:val="de-DE"/>
        </w:rPr>
        <w:t>i</w:t>
      </w:r>
      <w:r>
        <w:rPr>
          <w:lang w:val="de-DE"/>
        </w:rPr>
        <w:t>ễn t</w:t>
      </w:r>
      <w:r>
        <w:rPr>
          <w:spacing w:val="-1"/>
          <w:lang w:val="de-DE"/>
        </w:rPr>
        <w:t>h</w:t>
      </w:r>
      <w:r>
        <w:rPr>
          <w:lang w:val="de-DE"/>
        </w:rPr>
        <w:t>ế sinh thái?</w:t>
      </w:r>
    </w:p>
    <w:p w:rsidR="0010160A" w:rsidRDefault="0010160A" w:rsidP="0010160A">
      <w:pPr>
        <w:widowControl w:val="0"/>
        <w:autoSpaceDE w:val="0"/>
        <w:autoSpaceDN w:val="0"/>
        <w:adjustRightInd w:val="0"/>
        <w:spacing w:line="312" w:lineRule="auto"/>
        <w:ind w:right="103" w:firstLine="283"/>
        <w:jc w:val="both"/>
        <w:rPr>
          <w:lang w:val="de-DE"/>
        </w:rPr>
      </w:pPr>
      <w:r>
        <w:rPr>
          <w:b/>
          <w:bCs/>
          <w:lang w:val="de-DE"/>
        </w:rPr>
        <w:t xml:space="preserve">1. </w:t>
      </w:r>
      <w:r>
        <w:rPr>
          <w:spacing w:val="-1"/>
          <w:lang w:val="de-DE"/>
        </w:rPr>
        <w:t>D</w:t>
      </w:r>
      <w:r>
        <w:rPr>
          <w:spacing w:val="1"/>
          <w:lang w:val="de-DE"/>
        </w:rPr>
        <w:t>i</w:t>
      </w:r>
      <w:r>
        <w:rPr>
          <w:lang w:val="de-DE"/>
        </w:rPr>
        <w:t>ễn thế sinh thái x</w:t>
      </w:r>
      <w:r>
        <w:rPr>
          <w:spacing w:val="1"/>
          <w:lang w:val="de-DE"/>
        </w:rPr>
        <w:t>ả</w:t>
      </w:r>
      <w:r>
        <w:rPr>
          <w:lang w:val="de-DE"/>
        </w:rPr>
        <w:t xml:space="preserve">y ra do </w:t>
      </w:r>
      <w:r>
        <w:rPr>
          <w:spacing w:val="1"/>
          <w:lang w:val="de-DE"/>
        </w:rPr>
        <w:t>s</w:t>
      </w:r>
      <w:r>
        <w:rPr>
          <w:lang w:val="de-DE"/>
        </w:rPr>
        <w:t>ự th</w:t>
      </w:r>
      <w:r>
        <w:rPr>
          <w:spacing w:val="-1"/>
          <w:lang w:val="de-DE"/>
        </w:rPr>
        <w:t>a</w:t>
      </w:r>
      <w:r>
        <w:rPr>
          <w:lang w:val="de-DE"/>
        </w:rPr>
        <w:t xml:space="preserve">y đổi các </w:t>
      </w:r>
      <w:r>
        <w:rPr>
          <w:spacing w:val="-1"/>
          <w:lang w:val="de-DE"/>
        </w:rPr>
        <w:t>đ</w:t>
      </w:r>
      <w:r>
        <w:rPr>
          <w:spacing w:val="1"/>
          <w:lang w:val="de-DE"/>
        </w:rPr>
        <w:t>i</w:t>
      </w:r>
      <w:r>
        <w:rPr>
          <w:spacing w:val="-1"/>
          <w:lang w:val="de-DE"/>
        </w:rPr>
        <w:t>ề</w:t>
      </w:r>
      <w:r>
        <w:rPr>
          <w:lang w:val="de-DE"/>
        </w:rPr>
        <w:t>u k</w:t>
      </w:r>
      <w:r>
        <w:rPr>
          <w:spacing w:val="1"/>
          <w:lang w:val="de-DE"/>
        </w:rPr>
        <w:t>i</w:t>
      </w:r>
      <w:r>
        <w:rPr>
          <w:lang w:val="de-DE"/>
        </w:rPr>
        <w:t xml:space="preserve">ện </w:t>
      </w:r>
      <w:r>
        <w:rPr>
          <w:spacing w:val="1"/>
          <w:lang w:val="de-DE"/>
        </w:rPr>
        <w:t>t</w:t>
      </w:r>
      <w:r>
        <w:rPr>
          <w:lang w:val="de-DE"/>
        </w:rPr>
        <w:t>ự nhiên, khí hậu,... hoặc do sự cạnh tranh gay gắt giữa các loài tr</w:t>
      </w:r>
      <w:r>
        <w:rPr>
          <w:spacing w:val="-1"/>
          <w:lang w:val="de-DE"/>
        </w:rPr>
        <w:t>o</w:t>
      </w:r>
      <w:r>
        <w:rPr>
          <w:lang w:val="de-DE"/>
        </w:rPr>
        <w:t>ng quần xã, hoặc do hoạt</w:t>
      </w:r>
      <w:r>
        <w:rPr>
          <w:spacing w:val="-1"/>
          <w:lang w:val="de-DE"/>
        </w:rPr>
        <w:t xml:space="preserve"> </w:t>
      </w:r>
      <w:r>
        <w:rPr>
          <w:lang w:val="de-DE"/>
        </w:rPr>
        <w:t xml:space="preserve">động khai thác tài nguyên </w:t>
      </w:r>
      <w:r>
        <w:rPr>
          <w:spacing w:val="-1"/>
          <w:lang w:val="de-DE"/>
        </w:rPr>
        <w:t>c</w:t>
      </w:r>
      <w:r>
        <w:rPr>
          <w:lang w:val="de-DE"/>
        </w:rPr>
        <w:t>ủa con ngư</w:t>
      </w:r>
      <w:r>
        <w:rPr>
          <w:spacing w:val="1"/>
          <w:lang w:val="de-DE"/>
        </w:rPr>
        <w:t>ờ</w:t>
      </w:r>
      <w:r>
        <w:rPr>
          <w:lang w:val="de-DE"/>
        </w:rPr>
        <w:t>i.</w:t>
      </w:r>
    </w:p>
    <w:p w:rsidR="0010160A" w:rsidRDefault="0010160A" w:rsidP="0010160A">
      <w:pPr>
        <w:widowControl w:val="0"/>
        <w:autoSpaceDE w:val="0"/>
        <w:autoSpaceDN w:val="0"/>
        <w:adjustRightInd w:val="0"/>
        <w:spacing w:line="312" w:lineRule="auto"/>
        <w:ind w:firstLine="283"/>
        <w:jc w:val="both"/>
        <w:rPr>
          <w:lang w:val="de-DE"/>
        </w:rPr>
      </w:pPr>
      <w:r>
        <w:rPr>
          <w:b/>
          <w:bCs/>
          <w:lang w:val="de-DE"/>
        </w:rPr>
        <w:t xml:space="preserve">2. </w:t>
      </w:r>
      <w:r>
        <w:rPr>
          <w:spacing w:val="-1"/>
          <w:lang w:val="de-DE"/>
        </w:rPr>
        <w:t>D</w:t>
      </w:r>
      <w:r>
        <w:rPr>
          <w:spacing w:val="1"/>
          <w:lang w:val="de-DE"/>
        </w:rPr>
        <w:t>i</w:t>
      </w:r>
      <w:r>
        <w:rPr>
          <w:lang w:val="de-DE"/>
        </w:rPr>
        <w:t>ễn thế thứ sinh là diễn thế kh</w:t>
      </w:r>
      <w:r>
        <w:rPr>
          <w:spacing w:val="-1"/>
          <w:lang w:val="de-DE"/>
        </w:rPr>
        <w:t>ở</w:t>
      </w:r>
      <w:r>
        <w:rPr>
          <w:lang w:val="de-DE"/>
        </w:rPr>
        <w:t>i</w:t>
      </w:r>
      <w:r>
        <w:rPr>
          <w:spacing w:val="-1"/>
          <w:lang w:val="de-DE"/>
        </w:rPr>
        <w:t xml:space="preserve"> </w:t>
      </w:r>
      <w:r>
        <w:rPr>
          <w:lang w:val="de-DE"/>
        </w:rPr>
        <w:t xml:space="preserve">đầu </w:t>
      </w:r>
      <w:r>
        <w:rPr>
          <w:spacing w:val="1"/>
          <w:lang w:val="de-DE"/>
        </w:rPr>
        <w:t>t</w:t>
      </w:r>
      <w:r>
        <w:rPr>
          <w:lang w:val="de-DE"/>
        </w:rPr>
        <w:t xml:space="preserve">ừ </w:t>
      </w:r>
      <w:r>
        <w:rPr>
          <w:spacing w:val="-2"/>
          <w:lang w:val="de-DE"/>
        </w:rPr>
        <w:t>m</w:t>
      </w:r>
      <w:r>
        <w:rPr>
          <w:lang w:val="de-DE"/>
        </w:rPr>
        <w:t>ôi trư</w:t>
      </w:r>
      <w:r>
        <w:rPr>
          <w:spacing w:val="1"/>
          <w:lang w:val="de-DE"/>
        </w:rPr>
        <w:t>ờ</w:t>
      </w:r>
      <w:r>
        <w:rPr>
          <w:lang w:val="de-DE"/>
        </w:rPr>
        <w:t xml:space="preserve">ng đã có </w:t>
      </w:r>
      <w:r>
        <w:rPr>
          <w:spacing w:val="-2"/>
          <w:lang w:val="de-DE"/>
        </w:rPr>
        <w:t>m</w:t>
      </w:r>
      <w:r>
        <w:rPr>
          <w:lang w:val="de-DE"/>
        </w:rPr>
        <w:t>ột qu</w:t>
      </w:r>
      <w:r>
        <w:rPr>
          <w:spacing w:val="2"/>
          <w:lang w:val="de-DE"/>
        </w:rPr>
        <w:t>ầ</w:t>
      </w:r>
      <w:r>
        <w:rPr>
          <w:lang w:val="de-DE"/>
        </w:rPr>
        <w:t>n xã sinh v</w:t>
      </w:r>
      <w:r>
        <w:rPr>
          <w:spacing w:val="-1"/>
          <w:lang w:val="de-DE"/>
        </w:rPr>
        <w:t>ậ</w:t>
      </w:r>
      <w:r>
        <w:rPr>
          <w:lang w:val="de-DE"/>
        </w:rPr>
        <w:t>t</w:t>
      </w:r>
      <w:r>
        <w:rPr>
          <w:spacing w:val="-1"/>
          <w:lang w:val="de-DE"/>
        </w:rPr>
        <w:t xml:space="preserve"> </w:t>
      </w:r>
      <w:r>
        <w:rPr>
          <w:lang w:val="de-DE"/>
        </w:rPr>
        <w:t>từng sống hoặc môi trường chưa có sinh vật sinh sống.</w:t>
      </w:r>
    </w:p>
    <w:p w:rsidR="0010160A" w:rsidRDefault="0010160A" w:rsidP="0010160A">
      <w:pPr>
        <w:widowControl w:val="0"/>
        <w:autoSpaceDE w:val="0"/>
        <w:autoSpaceDN w:val="0"/>
        <w:adjustRightInd w:val="0"/>
        <w:spacing w:line="312" w:lineRule="auto"/>
        <w:ind w:firstLine="283"/>
        <w:jc w:val="both"/>
        <w:rPr>
          <w:lang w:val="de-DE"/>
        </w:rPr>
      </w:pPr>
      <w:r>
        <w:rPr>
          <w:b/>
          <w:bCs/>
          <w:lang w:val="de-DE"/>
        </w:rPr>
        <w:t xml:space="preserve">3. </w:t>
      </w:r>
      <w:r>
        <w:rPr>
          <w:spacing w:val="-1"/>
          <w:lang w:val="de-DE"/>
        </w:rPr>
        <w:t>D</w:t>
      </w:r>
      <w:r>
        <w:rPr>
          <w:spacing w:val="1"/>
          <w:lang w:val="de-DE"/>
        </w:rPr>
        <w:t>i</w:t>
      </w:r>
      <w:r>
        <w:rPr>
          <w:lang w:val="de-DE"/>
        </w:rPr>
        <w:t>ễn thế nguyên sinh là d</w:t>
      </w:r>
      <w:r>
        <w:rPr>
          <w:spacing w:val="1"/>
          <w:lang w:val="de-DE"/>
        </w:rPr>
        <w:t>i</w:t>
      </w:r>
      <w:r>
        <w:rPr>
          <w:lang w:val="de-DE"/>
        </w:rPr>
        <w:t>ễn</w:t>
      </w:r>
      <w:r>
        <w:rPr>
          <w:spacing w:val="-1"/>
          <w:lang w:val="de-DE"/>
        </w:rPr>
        <w:t xml:space="preserve"> </w:t>
      </w:r>
      <w:r>
        <w:rPr>
          <w:lang w:val="de-DE"/>
        </w:rPr>
        <w:t xml:space="preserve">thế </w:t>
      </w:r>
      <w:r>
        <w:rPr>
          <w:spacing w:val="-1"/>
          <w:lang w:val="de-DE"/>
        </w:rPr>
        <w:t>k</w:t>
      </w:r>
      <w:r>
        <w:rPr>
          <w:lang w:val="de-DE"/>
        </w:rPr>
        <w:t xml:space="preserve">hởi đầu </w:t>
      </w:r>
      <w:r>
        <w:rPr>
          <w:spacing w:val="1"/>
          <w:lang w:val="de-DE"/>
        </w:rPr>
        <w:t>t</w:t>
      </w:r>
      <w:r>
        <w:rPr>
          <w:lang w:val="de-DE"/>
        </w:rPr>
        <w:t>ừ môi trư</w:t>
      </w:r>
      <w:r>
        <w:rPr>
          <w:spacing w:val="1"/>
          <w:lang w:val="de-DE"/>
        </w:rPr>
        <w:t>ờ</w:t>
      </w:r>
      <w:r>
        <w:rPr>
          <w:lang w:val="de-DE"/>
        </w:rPr>
        <w:t xml:space="preserve">ng đã có </w:t>
      </w:r>
      <w:r>
        <w:rPr>
          <w:spacing w:val="-2"/>
          <w:lang w:val="de-DE"/>
        </w:rPr>
        <w:t>m</w:t>
      </w:r>
      <w:r>
        <w:rPr>
          <w:lang w:val="de-DE"/>
        </w:rPr>
        <w:t>ột qu</w:t>
      </w:r>
      <w:r>
        <w:rPr>
          <w:spacing w:val="2"/>
          <w:lang w:val="de-DE"/>
        </w:rPr>
        <w:t>ầ</w:t>
      </w:r>
      <w:r>
        <w:rPr>
          <w:lang w:val="de-DE"/>
        </w:rPr>
        <w:t>n xã sinh v</w:t>
      </w:r>
      <w:r>
        <w:rPr>
          <w:spacing w:val="-1"/>
          <w:lang w:val="de-DE"/>
        </w:rPr>
        <w:t>ậ</w:t>
      </w:r>
      <w:r>
        <w:rPr>
          <w:lang w:val="de-DE"/>
        </w:rPr>
        <w:t>t</w:t>
      </w:r>
      <w:r>
        <w:rPr>
          <w:spacing w:val="-1"/>
          <w:lang w:val="de-DE"/>
        </w:rPr>
        <w:t xml:space="preserve"> </w:t>
      </w:r>
      <w:r>
        <w:rPr>
          <w:lang w:val="de-DE"/>
        </w:rPr>
        <w:t>từng sống và thường dẫn đến một quần xã ổn định.</w:t>
      </w:r>
    </w:p>
    <w:p w:rsidR="0010160A" w:rsidRDefault="0010160A" w:rsidP="0010160A">
      <w:pPr>
        <w:spacing w:before="60"/>
        <w:ind w:firstLine="283"/>
        <w:jc w:val="both"/>
        <w:rPr>
          <w:lang w:val="de-DE"/>
        </w:rPr>
      </w:pPr>
      <w:r>
        <w:rPr>
          <w:b/>
          <w:bCs/>
          <w:lang w:val="de-DE"/>
        </w:rPr>
        <w:t xml:space="preserve">4. </w:t>
      </w:r>
      <w:r>
        <w:rPr>
          <w:spacing w:val="-1"/>
          <w:lang w:val="de-DE"/>
        </w:rPr>
        <w:t>D</w:t>
      </w:r>
      <w:r>
        <w:rPr>
          <w:spacing w:val="1"/>
          <w:lang w:val="de-DE"/>
        </w:rPr>
        <w:t>i</w:t>
      </w:r>
      <w:r>
        <w:rPr>
          <w:lang w:val="de-DE"/>
        </w:rPr>
        <w:t>ễn thế sinh thái là quá trình b</w:t>
      </w:r>
      <w:r>
        <w:rPr>
          <w:spacing w:val="1"/>
          <w:lang w:val="de-DE"/>
        </w:rPr>
        <w:t>i</w:t>
      </w:r>
      <w:r>
        <w:rPr>
          <w:spacing w:val="-1"/>
          <w:lang w:val="de-DE"/>
        </w:rPr>
        <w:t>ế</w:t>
      </w:r>
      <w:r>
        <w:rPr>
          <w:lang w:val="de-DE"/>
        </w:rPr>
        <w:t xml:space="preserve">n đổi </w:t>
      </w:r>
      <w:r>
        <w:rPr>
          <w:spacing w:val="1"/>
          <w:lang w:val="de-DE"/>
        </w:rPr>
        <w:t>t</w:t>
      </w:r>
      <w:r>
        <w:rPr>
          <w:lang w:val="de-DE"/>
        </w:rPr>
        <w:t>uần</w:t>
      </w:r>
      <w:r>
        <w:rPr>
          <w:spacing w:val="-1"/>
          <w:lang w:val="de-DE"/>
        </w:rPr>
        <w:t xml:space="preserve"> </w:t>
      </w:r>
      <w:r>
        <w:rPr>
          <w:spacing w:val="1"/>
          <w:lang w:val="de-DE"/>
        </w:rPr>
        <w:t>t</w:t>
      </w:r>
      <w:r>
        <w:rPr>
          <w:lang w:val="de-DE"/>
        </w:rPr>
        <w:t>ự của quần xã qua các giai</w:t>
      </w:r>
      <w:r>
        <w:rPr>
          <w:spacing w:val="-1"/>
          <w:lang w:val="de-DE"/>
        </w:rPr>
        <w:t xml:space="preserve"> </w:t>
      </w:r>
      <w:r>
        <w:rPr>
          <w:lang w:val="de-DE"/>
        </w:rPr>
        <w:t xml:space="preserve">đoạn, </w:t>
      </w:r>
      <w:r>
        <w:rPr>
          <w:spacing w:val="1"/>
          <w:lang w:val="de-DE"/>
        </w:rPr>
        <w:t>t</w:t>
      </w:r>
      <w:r>
        <w:rPr>
          <w:lang w:val="de-DE"/>
        </w:rPr>
        <w:t>ư</w:t>
      </w:r>
      <w:r>
        <w:rPr>
          <w:spacing w:val="1"/>
          <w:lang w:val="de-DE"/>
        </w:rPr>
        <w:t>ơ</w:t>
      </w:r>
      <w:r>
        <w:rPr>
          <w:lang w:val="de-DE"/>
        </w:rPr>
        <w:t>ng ứng với sự b</w:t>
      </w:r>
      <w:r>
        <w:rPr>
          <w:spacing w:val="1"/>
          <w:lang w:val="de-DE"/>
        </w:rPr>
        <w:t>i</w:t>
      </w:r>
      <w:r>
        <w:rPr>
          <w:lang w:val="de-DE"/>
        </w:rPr>
        <w:t>ến</w:t>
      </w:r>
      <w:r>
        <w:rPr>
          <w:spacing w:val="-1"/>
          <w:lang w:val="de-DE"/>
        </w:rPr>
        <w:t xml:space="preserve"> </w:t>
      </w:r>
      <w:r>
        <w:rPr>
          <w:lang w:val="de-DE"/>
        </w:rPr>
        <w:t xml:space="preserve">đổi của </w:t>
      </w:r>
      <w:r>
        <w:rPr>
          <w:spacing w:val="-2"/>
          <w:lang w:val="de-DE"/>
        </w:rPr>
        <w:t>m</w:t>
      </w:r>
      <w:r>
        <w:rPr>
          <w:lang w:val="de-DE"/>
        </w:rPr>
        <w:t>ôi trư</w:t>
      </w:r>
      <w:r>
        <w:rPr>
          <w:spacing w:val="1"/>
          <w:lang w:val="de-DE"/>
        </w:rPr>
        <w:t>ờ</w:t>
      </w:r>
      <w:r>
        <w:rPr>
          <w:lang w:val="de-DE"/>
        </w:rPr>
        <w:t>ng.</w:t>
      </w:r>
    </w:p>
    <w:p w:rsidR="0010160A" w:rsidRDefault="0010160A" w:rsidP="0010160A">
      <w:pPr>
        <w:tabs>
          <w:tab w:val="left" w:pos="2608"/>
          <w:tab w:val="left" w:pos="4939"/>
          <w:tab w:val="left" w:pos="7269"/>
        </w:tabs>
        <w:ind w:firstLine="283"/>
      </w:pPr>
      <w:r w:rsidRPr="0010160A">
        <w:rPr>
          <w:b/>
          <w:lang w:val="de-DE"/>
        </w:rPr>
        <w:t xml:space="preserve">A. </w:t>
      </w:r>
      <w:r>
        <w:rPr>
          <w:lang w:val="de-DE"/>
        </w:rPr>
        <w:t>1.</w:t>
      </w:r>
      <w:r>
        <w:tab/>
      </w:r>
      <w:r w:rsidRPr="0010160A">
        <w:rPr>
          <w:b/>
          <w:lang w:val="de-DE"/>
        </w:rPr>
        <w:t xml:space="preserve">B. </w:t>
      </w:r>
      <w:r>
        <w:rPr>
          <w:lang w:val="de-DE"/>
        </w:rPr>
        <w:t>2.</w:t>
      </w:r>
      <w:r>
        <w:tab/>
      </w:r>
      <w:r w:rsidRPr="0010160A">
        <w:rPr>
          <w:b/>
          <w:lang w:val="de-DE"/>
        </w:rPr>
        <w:t xml:space="preserve">C. </w:t>
      </w:r>
      <w:r>
        <w:rPr>
          <w:lang w:val="de-DE"/>
        </w:rPr>
        <w:t>3.</w:t>
      </w:r>
      <w:r>
        <w:tab/>
      </w:r>
      <w:r w:rsidRPr="0010160A">
        <w:rPr>
          <w:b/>
          <w:lang w:val="de-DE"/>
        </w:rPr>
        <w:t xml:space="preserve">D. </w:t>
      </w:r>
      <w:r>
        <w:rPr>
          <w:lang w:val="de-DE"/>
        </w:rPr>
        <w:t>4.</w:t>
      </w:r>
    </w:p>
    <w:p w:rsidR="0010160A" w:rsidRDefault="0010160A" w:rsidP="0010160A">
      <w:pPr>
        <w:spacing w:before="60"/>
        <w:jc w:val="both"/>
      </w:pPr>
      <w:r w:rsidRPr="0010160A">
        <w:rPr>
          <w:b/>
        </w:rPr>
        <w:t>Câu 27:</w:t>
      </w:r>
      <w:r>
        <w:t xml:space="preserve"> Người ta kiểm tra kích thước của loài A trong một hệ sinh thái thấy rằng: lần thứ nhất trong số 900 cá thể thu được thì có 300 cá thể của loài A và họ đánh dấu tất cả số cá thể đó; lần thứ 2 người ta tiếp tục thu nhận các cá thể thì có 800 cá thể, 1/4 trong số đó thuộc loài A và có 150 cá thể thuộc loài A có đánh dấu. Hỏi kích thước quần thể của loài A trong hệ sinh thái nói trên?</w:t>
      </w:r>
    </w:p>
    <w:p w:rsidR="0010160A" w:rsidRDefault="0010160A" w:rsidP="0010160A">
      <w:pPr>
        <w:tabs>
          <w:tab w:val="left" w:pos="2609"/>
          <w:tab w:val="left" w:pos="4939"/>
          <w:tab w:val="left" w:pos="7269"/>
        </w:tabs>
        <w:ind w:firstLine="283"/>
      </w:pPr>
      <w:r w:rsidRPr="0010160A">
        <w:rPr>
          <w:b/>
        </w:rPr>
        <w:t xml:space="preserve">A. </w:t>
      </w:r>
      <w:r>
        <w:t>450 cá thể</w:t>
      </w:r>
      <w:r>
        <w:tab/>
      </w:r>
      <w:r w:rsidRPr="0010160A">
        <w:rPr>
          <w:b/>
        </w:rPr>
        <w:t xml:space="preserve">B. </w:t>
      </w:r>
      <w:r>
        <w:t>440 cá thể</w:t>
      </w:r>
      <w:r>
        <w:tab/>
      </w:r>
      <w:r w:rsidRPr="0010160A">
        <w:rPr>
          <w:b/>
        </w:rPr>
        <w:t xml:space="preserve">C. </w:t>
      </w:r>
      <w:r>
        <w:t>330 cá thể</w:t>
      </w:r>
      <w:r>
        <w:tab/>
      </w:r>
      <w:r w:rsidRPr="0010160A">
        <w:rPr>
          <w:b/>
        </w:rPr>
        <w:t xml:space="preserve">D. </w:t>
      </w:r>
      <w:r>
        <w:t>400 cá thể</w:t>
      </w:r>
    </w:p>
    <w:p w:rsidR="0010160A" w:rsidRDefault="0010160A" w:rsidP="0010160A">
      <w:pPr>
        <w:spacing w:before="60"/>
        <w:jc w:val="both"/>
      </w:pPr>
      <w:r w:rsidRPr="0010160A">
        <w:rPr>
          <w:b/>
        </w:rPr>
        <w:t>Câu 28:</w:t>
      </w:r>
      <w:r>
        <w:t xml:space="preserve"> Trong chu trình cacbon, cacbon đi từ môi trường vơ cơ vào quần  xã sinh vật :</w:t>
      </w:r>
    </w:p>
    <w:p w:rsidR="0010160A" w:rsidRDefault="0010160A" w:rsidP="0010160A">
      <w:pPr>
        <w:ind w:firstLine="283"/>
      </w:pPr>
      <w:r w:rsidRPr="0010160A">
        <w:rPr>
          <w:b/>
        </w:rPr>
        <w:t xml:space="preserve">A. </w:t>
      </w:r>
      <w:r>
        <w:t>Cacbon trong khí quyển được tất cả các sinh vật hấp thu, thông qua quá trình quang hợp để tổng hợp chất hữu cơ.</w:t>
      </w:r>
    </w:p>
    <w:p w:rsidR="0010160A" w:rsidRDefault="0010160A" w:rsidP="0010160A">
      <w:pPr>
        <w:ind w:firstLine="283"/>
      </w:pPr>
      <w:r w:rsidRPr="0010160A">
        <w:rPr>
          <w:b/>
        </w:rPr>
        <w:t xml:space="preserve">B. </w:t>
      </w:r>
      <w:r>
        <w:t>Cacbon trong khí quyển được sinh vật sản xuất hấp thu, thông qua quá trình quang hợp để tổng hợp chất hữu cơ.</w:t>
      </w:r>
    </w:p>
    <w:p w:rsidR="0010160A" w:rsidRDefault="0010160A" w:rsidP="0010160A">
      <w:pPr>
        <w:ind w:firstLine="283"/>
      </w:pPr>
      <w:r w:rsidRPr="0010160A">
        <w:rPr>
          <w:b/>
        </w:rPr>
        <w:t xml:space="preserve">C. </w:t>
      </w:r>
      <w:r>
        <w:t>Cacbon trong khí quyển được sinh vật tiêu thụ hấp thu, thông qua quá trình quang hợp để tổng hợp chất hữu cơ.</w:t>
      </w:r>
    </w:p>
    <w:p w:rsidR="0010160A" w:rsidRDefault="0010160A" w:rsidP="0010160A">
      <w:pPr>
        <w:ind w:firstLine="283"/>
      </w:pPr>
      <w:r w:rsidRPr="0010160A">
        <w:rPr>
          <w:b/>
        </w:rPr>
        <w:t xml:space="preserve">D. </w:t>
      </w:r>
      <w:r>
        <w:t>Cacbon trong khí quyển được sinh vật phân giải  hấp thu, thông qua quá trình hô hấp để tổng hợp chất hữu cơ.</w:t>
      </w:r>
    </w:p>
    <w:p w:rsidR="0010160A" w:rsidRDefault="0010160A" w:rsidP="0010160A">
      <w:pPr>
        <w:spacing w:before="60"/>
        <w:jc w:val="both"/>
        <w:rPr>
          <w:lang w:val="vi-VN"/>
        </w:rPr>
      </w:pPr>
      <w:r w:rsidRPr="0010160A">
        <w:rPr>
          <w:b/>
          <w:lang w:val="vi-VN"/>
        </w:rPr>
        <w:t>Câu 29:</w:t>
      </w:r>
      <w:r>
        <w:rPr>
          <w:lang w:val="vi-VN"/>
        </w:rPr>
        <w:t xml:space="preserve"> Loài ưu thế là loài có vai trò quan trọng trong quần xã do</w:t>
      </w:r>
    </w:p>
    <w:p w:rsidR="0010160A" w:rsidRDefault="0010160A" w:rsidP="0010160A">
      <w:pPr>
        <w:ind w:firstLine="283"/>
      </w:pPr>
      <w:r w:rsidRPr="0010160A">
        <w:rPr>
          <w:b/>
          <w:lang w:val="vi-VN"/>
        </w:rPr>
        <w:t xml:space="preserve">A. </w:t>
      </w:r>
      <w:r>
        <w:rPr>
          <w:lang w:val="vi-VN"/>
        </w:rPr>
        <w:t>số lượng cá thể nhiều.</w:t>
      </w:r>
    </w:p>
    <w:p w:rsidR="0010160A" w:rsidRDefault="0010160A" w:rsidP="0010160A">
      <w:pPr>
        <w:ind w:firstLine="283"/>
      </w:pPr>
      <w:r w:rsidRPr="0010160A">
        <w:rPr>
          <w:b/>
          <w:lang w:val="vi-VN"/>
        </w:rPr>
        <w:t xml:space="preserve">B. </w:t>
      </w:r>
      <w:r>
        <w:rPr>
          <w:lang w:val="vi-VN"/>
        </w:rPr>
        <w:t>sức sống mạnh, sinh khối lớn, hoạt động mạnh.</w:t>
      </w:r>
    </w:p>
    <w:p w:rsidR="0010160A" w:rsidRDefault="0010160A" w:rsidP="0010160A">
      <w:pPr>
        <w:ind w:firstLine="283"/>
      </w:pPr>
      <w:r w:rsidRPr="0010160A">
        <w:rPr>
          <w:b/>
          <w:lang w:val="vi-VN"/>
        </w:rPr>
        <w:t xml:space="preserve">C. </w:t>
      </w:r>
      <w:r>
        <w:rPr>
          <w:lang w:val="vi-VN"/>
        </w:rPr>
        <w:t>số lượng cá thể nhiều, sinh khối lớn, hoạt động mạnh.</w:t>
      </w:r>
    </w:p>
    <w:p w:rsidR="0010160A" w:rsidRDefault="0010160A" w:rsidP="0010160A">
      <w:pPr>
        <w:ind w:firstLine="283"/>
      </w:pPr>
      <w:r w:rsidRPr="0010160A">
        <w:rPr>
          <w:b/>
          <w:lang w:val="vi-VN"/>
        </w:rPr>
        <w:t xml:space="preserve">D. </w:t>
      </w:r>
      <w:r>
        <w:rPr>
          <w:lang w:val="vi-VN"/>
        </w:rPr>
        <w:t>có khả năng tiêu diệt các loài khác.</w:t>
      </w:r>
    </w:p>
    <w:p w:rsidR="0010160A" w:rsidRDefault="0010160A" w:rsidP="0010160A">
      <w:pPr>
        <w:spacing w:before="60"/>
        <w:jc w:val="both"/>
        <w:rPr>
          <w:spacing w:val="-12"/>
        </w:rPr>
      </w:pPr>
      <w:r w:rsidRPr="0010160A">
        <w:rPr>
          <w:b/>
          <w:spacing w:val="-12"/>
        </w:rPr>
        <w:t>Câu 30:</w:t>
      </w:r>
      <w:r>
        <w:rPr>
          <w:spacing w:val="-12"/>
        </w:rPr>
        <w:t xml:space="preserve"> Chuỗi và lưới thức ăn biểu thị mối quan hệ nào sau đây giữa các loài sinh vật trong hệ sinh thái:</w:t>
      </w:r>
    </w:p>
    <w:p w:rsidR="0010160A" w:rsidRDefault="0010160A" w:rsidP="0010160A">
      <w:pPr>
        <w:ind w:firstLine="283"/>
      </w:pPr>
      <w:r w:rsidRPr="0010160A">
        <w:rPr>
          <w:b/>
          <w:spacing w:val="-12"/>
        </w:rPr>
        <w:t xml:space="preserve">A. </w:t>
      </w:r>
      <w:r>
        <w:rPr>
          <w:spacing w:val="-12"/>
        </w:rPr>
        <w:t>Quan hệ dinh dưỡng giữa các loài sinh vật</w:t>
      </w:r>
    </w:p>
    <w:p w:rsidR="0010160A" w:rsidRDefault="0010160A" w:rsidP="0010160A">
      <w:pPr>
        <w:ind w:firstLine="283"/>
      </w:pPr>
      <w:r w:rsidRPr="0010160A">
        <w:rPr>
          <w:b/>
          <w:spacing w:val="-12"/>
        </w:rPr>
        <w:t xml:space="preserve">B. </w:t>
      </w:r>
      <w:r>
        <w:rPr>
          <w:spacing w:val="-12"/>
        </w:rPr>
        <w:t>Quan hệ giữa thực vật với động vật ăn thực vật</w:t>
      </w:r>
    </w:p>
    <w:p w:rsidR="0010160A" w:rsidRDefault="0010160A" w:rsidP="0010160A">
      <w:pPr>
        <w:ind w:firstLine="283"/>
      </w:pPr>
      <w:r w:rsidRPr="0010160A">
        <w:rPr>
          <w:b/>
          <w:spacing w:val="-12"/>
        </w:rPr>
        <w:t xml:space="preserve">C. </w:t>
      </w:r>
      <w:r>
        <w:rPr>
          <w:spacing w:val="-12"/>
        </w:rPr>
        <w:t>Quan hệ giữa động vật ăn thịt bậc 1 với động vật ăn thịt bậc 2</w:t>
      </w:r>
    </w:p>
    <w:p w:rsidR="0010160A" w:rsidRDefault="0010160A" w:rsidP="0010160A">
      <w:pPr>
        <w:ind w:firstLine="283"/>
      </w:pPr>
      <w:r w:rsidRPr="0010160A">
        <w:rPr>
          <w:b/>
          <w:spacing w:val="-12"/>
        </w:rPr>
        <w:t xml:space="preserve">D. </w:t>
      </w:r>
      <w:r>
        <w:rPr>
          <w:spacing w:val="-12"/>
        </w:rPr>
        <w:t>Quan hệ giữa động vật ăn thịt với con mồi</w:t>
      </w:r>
    </w:p>
    <w:p w:rsidR="0010160A" w:rsidRDefault="0010160A" w:rsidP="0010160A">
      <w:pPr>
        <w:ind w:firstLine="283"/>
        <w:jc w:val="both"/>
      </w:pPr>
    </w:p>
    <w:p w:rsidR="0010160A" w:rsidRPr="004C4D1F" w:rsidRDefault="0010160A" w:rsidP="0010160A">
      <w:pPr>
        <w:rPr>
          <w:color w:val="FFFFFF"/>
          <w:sz w:val="16"/>
          <w:szCs w:val="16"/>
        </w:rPr>
      </w:pPr>
      <w:r w:rsidRPr="004C4D1F">
        <w:rPr>
          <w:color w:val="FFFFFF"/>
          <w:sz w:val="16"/>
          <w:szCs w:val="16"/>
        </w:rPr>
        <w:t>-----------------------------------------------</w:t>
      </w:r>
    </w:p>
    <w:p w:rsidR="0010160A" w:rsidRPr="00E63561" w:rsidRDefault="0010160A" w:rsidP="0010160A">
      <w:pPr>
        <w:jc w:val="center"/>
      </w:pPr>
      <w:r>
        <w:t xml:space="preserve">----------- </w:t>
      </w:r>
      <w:r w:rsidRPr="00472A05">
        <w:t>HẾT</w:t>
      </w:r>
      <w:r>
        <w:t xml:space="preserve"> ----------</w:t>
      </w:r>
    </w:p>
    <w:p w:rsidR="00DD125D" w:rsidRPr="0010160A" w:rsidRDefault="00DD125D" w:rsidP="0010160A">
      <w:pPr>
        <w:ind w:firstLine="283"/>
        <w:jc w:val="both"/>
      </w:pPr>
    </w:p>
    <w:sectPr w:rsidR="00DD125D" w:rsidRPr="0010160A" w:rsidSect="00895643">
      <w:headerReference w:type="even" r:id="rId6"/>
      <w:headerReference w:type="default" r:id="rId7"/>
      <w:footerReference w:type="even" r:id="rId8"/>
      <w:footerReference w:type="default" r:id="rId9"/>
      <w:headerReference w:type="first" r:id="rId10"/>
      <w:footerReference w:type="first" r:id="rId11"/>
      <w:pgSz w:w="11907" w:h="16840" w:code="9"/>
      <w:pgMar w:top="851" w:right="964" w:bottom="851" w:left="1134" w:header="284" w:footer="567"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1C63" w:rsidRDefault="00EB1C63">
      <w:r>
        <w:separator/>
      </w:r>
    </w:p>
  </w:endnote>
  <w:endnote w:type="continuationSeparator" w:id="0">
    <w:p w:rsidR="00EB1C63" w:rsidRDefault="00EB1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60A" w:rsidRDefault="001016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C49" w:rsidRPr="008F4704" w:rsidRDefault="00BC6C49" w:rsidP="00123BAE">
    <w:pPr>
      <w:pStyle w:val="Footer"/>
      <w:jc w:val="right"/>
      <w:rPr>
        <w:rStyle w:val="PageNumber"/>
        <w:sz w:val="22"/>
      </w:rPr>
    </w:pPr>
    <w:r w:rsidRPr="008F4704">
      <w:rPr>
        <w:rStyle w:val="PageNumber"/>
        <w:sz w:val="22"/>
      </w:rPr>
      <w:tab/>
      <w:t xml:space="preserve">                     </w:t>
    </w:r>
    <w:r w:rsidRPr="008F4704">
      <w:rPr>
        <w:rStyle w:val="PageNumber"/>
        <w:sz w:val="22"/>
      </w:rPr>
      <w:tab/>
      <w:t xml:space="preserve">   </w:t>
    </w:r>
    <w:r>
      <w:rPr>
        <w:rStyle w:val="PageNumber"/>
        <w:sz w:val="22"/>
      </w:rPr>
      <w:t xml:space="preserve">                      </w:t>
    </w:r>
    <w:r w:rsidRPr="008F4704">
      <w:rPr>
        <w:rStyle w:val="PageNumber"/>
        <w:sz w:val="22"/>
      </w:rPr>
      <w:t xml:space="preserve">Trang </w:t>
    </w:r>
    <w:r w:rsidRPr="00072822">
      <w:rPr>
        <w:rStyle w:val="PageNumber"/>
        <w:sz w:val="22"/>
      </w:rPr>
      <w:fldChar w:fldCharType="begin"/>
    </w:r>
    <w:r w:rsidRPr="00072822">
      <w:rPr>
        <w:rStyle w:val="PageNumber"/>
        <w:sz w:val="22"/>
      </w:rPr>
      <w:instrText xml:space="preserve"> PAGE </w:instrText>
    </w:r>
    <w:r>
      <w:rPr>
        <w:rStyle w:val="PageNumber"/>
        <w:sz w:val="22"/>
      </w:rPr>
      <w:fldChar w:fldCharType="separate"/>
    </w:r>
    <w:r w:rsidR="000B4C1A">
      <w:rPr>
        <w:rStyle w:val="PageNumber"/>
        <w:noProof/>
        <w:sz w:val="22"/>
      </w:rPr>
      <w:t>1</w:t>
    </w:r>
    <w:r w:rsidRPr="00072822">
      <w:rPr>
        <w:rStyle w:val="PageNumber"/>
        <w:sz w:val="22"/>
      </w:rPr>
      <w:fldChar w:fldCharType="end"/>
    </w:r>
    <w:r>
      <w:rPr>
        <w:rStyle w:val="PageNumber"/>
        <w:sz w:val="22"/>
      </w:rPr>
      <w:t>/</w:t>
    </w:r>
    <w:r w:rsidRPr="00072822">
      <w:rPr>
        <w:rStyle w:val="PageNumber"/>
        <w:sz w:val="22"/>
      </w:rPr>
      <w:fldChar w:fldCharType="begin"/>
    </w:r>
    <w:r w:rsidRPr="00072822">
      <w:rPr>
        <w:rStyle w:val="PageNumber"/>
        <w:sz w:val="22"/>
      </w:rPr>
      <w:instrText xml:space="preserve"> NUMPAGES </w:instrText>
    </w:r>
    <w:r>
      <w:rPr>
        <w:rStyle w:val="PageNumber"/>
        <w:sz w:val="22"/>
      </w:rPr>
      <w:fldChar w:fldCharType="separate"/>
    </w:r>
    <w:r w:rsidR="000B4C1A">
      <w:rPr>
        <w:rStyle w:val="PageNumber"/>
        <w:noProof/>
        <w:sz w:val="22"/>
      </w:rPr>
      <w:t>4</w:t>
    </w:r>
    <w:r w:rsidRPr="00072822">
      <w:rPr>
        <w:rStyle w:val="PageNumber"/>
        <w:sz w:val="22"/>
      </w:rPr>
      <w:fldChar w:fldCharType="end"/>
    </w:r>
    <w:r w:rsidRPr="008F4704">
      <w:rPr>
        <w:rStyle w:val="PageNumber"/>
        <w:sz w:val="22"/>
      </w:rPr>
      <w:t xml:space="preserve"> - Mã đề thi </w:t>
    </w:r>
    <w:r w:rsidR="0010160A">
      <w:rPr>
        <w:rStyle w:val="PageNumber"/>
        <w:sz w:val="22"/>
      </w:rPr>
      <w:t>357</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60A" w:rsidRDefault="001016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1C63" w:rsidRDefault="00EB1C63">
      <w:r>
        <w:separator/>
      </w:r>
    </w:p>
  </w:footnote>
  <w:footnote w:type="continuationSeparator" w:id="0">
    <w:p w:rsidR="00EB1C63" w:rsidRDefault="00EB1C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60A" w:rsidRDefault="001016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60A" w:rsidRDefault="001016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60A" w:rsidRDefault="001016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F8C"/>
    <w:rsid w:val="00072822"/>
    <w:rsid w:val="000B4C1A"/>
    <w:rsid w:val="000B7369"/>
    <w:rsid w:val="000E3CAF"/>
    <w:rsid w:val="0010067C"/>
    <w:rsid w:val="0010160A"/>
    <w:rsid w:val="00103598"/>
    <w:rsid w:val="00123BAE"/>
    <w:rsid w:val="001946F9"/>
    <w:rsid w:val="001A033C"/>
    <w:rsid w:val="00257818"/>
    <w:rsid w:val="00282940"/>
    <w:rsid w:val="00337152"/>
    <w:rsid w:val="00402C2B"/>
    <w:rsid w:val="0056152C"/>
    <w:rsid w:val="006014FB"/>
    <w:rsid w:val="006150AA"/>
    <w:rsid w:val="0063720A"/>
    <w:rsid w:val="0064570C"/>
    <w:rsid w:val="006F3F6A"/>
    <w:rsid w:val="007419DC"/>
    <w:rsid w:val="007E2739"/>
    <w:rsid w:val="008179E2"/>
    <w:rsid w:val="008710D1"/>
    <w:rsid w:val="00895643"/>
    <w:rsid w:val="008F24EF"/>
    <w:rsid w:val="008F4704"/>
    <w:rsid w:val="00914D5E"/>
    <w:rsid w:val="00951906"/>
    <w:rsid w:val="0097123E"/>
    <w:rsid w:val="00976BD8"/>
    <w:rsid w:val="009A04AB"/>
    <w:rsid w:val="00A20158"/>
    <w:rsid w:val="00AD67D7"/>
    <w:rsid w:val="00B23973"/>
    <w:rsid w:val="00B32C89"/>
    <w:rsid w:val="00B50F8C"/>
    <w:rsid w:val="00B66C90"/>
    <w:rsid w:val="00B71D63"/>
    <w:rsid w:val="00B81DD2"/>
    <w:rsid w:val="00B85182"/>
    <w:rsid w:val="00BC577C"/>
    <w:rsid w:val="00BC6C49"/>
    <w:rsid w:val="00BD6B27"/>
    <w:rsid w:val="00C30BE4"/>
    <w:rsid w:val="00C94899"/>
    <w:rsid w:val="00CD4EA2"/>
    <w:rsid w:val="00D74806"/>
    <w:rsid w:val="00DD125D"/>
    <w:rsid w:val="00E61019"/>
    <w:rsid w:val="00EB1C63"/>
    <w:rsid w:val="00FF6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B21F283-A068-44C6-ADFC-C96038CB3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B50F8C"/>
    <w:pPr>
      <w:tabs>
        <w:tab w:val="center" w:pos="4320"/>
        <w:tab w:val="right" w:pos="8640"/>
      </w:tabs>
    </w:pPr>
  </w:style>
  <w:style w:type="paragraph" w:styleId="Footer">
    <w:name w:val="footer"/>
    <w:basedOn w:val="Normal"/>
    <w:rsid w:val="00B50F8C"/>
    <w:pPr>
      <w:tabs>
        <w:tab w:val="center" w:pos="4320"/>
        <w:tab w:val="right" w:pos="8640"/>
      </w:tabs>
    </w:pPr>
  </w:style>
  <w:style w:type="character" w:styleId="PageNumber">
    <w:name w:val="page number"/>
    <w:basedOn w:val="DefaultParagraphFont"/>
    <w:rsid w:val="00B50F8C"/>
  </w:style>
  <w:style w:type="table" w:styleId="TableGrid">
    <w:name w:val="Table Grid"/>
    <w:basedOn w:val="TableNormal"/>
    <w:rsid w:val="0010160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1672</Words>
  <Characters>9535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NHCH</dc:creator>
  <cp:keywords/>
  <dc:description/>
  <cp:lastModifiedBy>Windows User</cp:lastModifiedBy>
  <cp:revision>2</cp:revision>
  <cp:lastPrinted>2016-04-09T03:48:00Z</cp:lastPrinted>
  <dcterms:created xsi:type="dcterms:W3CDTF">2019-06-09T07:06:00Z</dcterms:created>
  <dcterms:modified xsi:type="dcterms:W3CDTF">2019-06-09T07:06:00Z</dcterms:modified>
</cp:coreProperties>
</file>